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30" w:rsidRDefault="008F729D" w:rsidP="004B34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ДУБРОВСКОГО</w:t>
      </w:r>
      <w:r w:rsidR="004B34B0" w:rsidRPr="00D32761">
        <w:rPr>
          <w:b/>
          <w:sz w:val="28"/>
          <w:szCs w:val="28"/>
        </w:rPr>
        <w:t xml:space="preserve"> СЕЛЬСОВЕТА</w:t>
      </w:r>
    </w:p>
    <w:p w:rsidR="00412E7F" w:rsidRPr="00D32761" w:rsidRDefault="004B34B0" w:rsidP="004B34B0">
      <w:pPr>
        <w:jc w:val="center"/>
        <w:rPr>
          <w:b/>
          <w:sz w:val="28"/>
          <w:szCs w:val="28"/>
        </w:rPr>
      </w:pPr>
      <w:r w:rsidRPr="00D32761">
        <w:rPr>
          <w:b/>
          <w:sz w:val="28"/>
          <w:szCs w:val="28"/>
        </w:rPr>
        <w:t xml:space="preserve"> </w:t>
      </w:r>
      <w:r w:rsidR="00D35116">
        <w:rPr>
          <w:b/>
          <w:sz w:val="28"/>
          <w:szCs w:val="28"/>
        </w:rPr>
        <w:t>МАСЛЯНИНСКОГО</w:t>
      </w:r>
      <w:r w:rsidR="00331E72">
        <w:rPr>
          <w:b/>
          <w:sz w:val="28"/>
          <w:szCs w:val="28"/>
        </w:rPr>
        <w:t xml:space="preserve">    </w:t>
      </w:r>
      <w:r w:rsidRPr="00D32761">
        <w:rPr>
          <w:b/>
          <w:sz w:val="28"/>
          <w:szCs w:val="28"/>
        </w:rPr>
        <w:t>РАЙОНА НОВОСИБИРСКОЙ ОБЛАСТИ</w:t>
      </w:r>
    </w:p>
    <w:p w:rsidR="004B34B0" w:rsidRPr="00D32761" w:rsidRDefault="004B34B0" w:rsidP="004B34B0">
      <w:pPr>
        <w:jc w:val="center"/>
        <w:rPr>
          <w:b/>
          <w:sz w:val="28"/>
          <w:szCs w:val="28"/>
        </w:rPr>
      </w:pPr>
    </w:p>
    <w:p w:rsidR="004B34B0" w:rsidRPr="00D32761" w:rsidRDefault="004B34B0" w:rsidP="004B34B0">
      <w:pPr>
        <w:jc w:val="center"/>
        <w:rPr>
          <w:sz w:val="28"/>
          <w:szCs w:val="28"/>
        </w:rPr>
      </w:pPr>
      <w:r w:rsidRPr="00D32761">
        <w:rPr>
          <w:b/>
          <w:sz w:val="28"/>
          <w:szCs w:val="28"/>
        </w:rPr>
        <w:t>ПОСТАНОВЛЯЕТ</w:t>
      </w:r>
      <w:r w:rsidRPr="00D32761">
        <w:rPr>
          <w:sz w:val="28"/>
          <w:szCs w:val="28"/>
        </w:rPr>
        <w:t xml:space="preserve"> </w:t>
      </w:r>
    </w:p>
    <w:p w:rsidR="004B34B0" w:rsidRPr="00D32761" w:rsidRDefault="004B34B0" w:rsidP="004B34B0">
      <w:pPr>
        <w:jc w:val="center"/>
        <w:rPr>
          <w:sz w:val="28"/>
          <w:szCs w:val="28"/>
        </w:rPr>
      </w:pPr>
    </w:p>
    <w:p w:rsidR="004B34B0" w:rsidRPr="00D32761" w:rsidRDefault="00A755EE" w:rsidP="004B34B0">
      <w:pPr>
        <w:jc w:val="both"/>
        <w:rPr>
          <w:sz w:val="28"/>
          <w:szCs w:val="28"/>
        </w:rPr>
      </w:pPr>
      <w:r>
        <w:rPr>
          <w:sz w:val="28"/>
          <w:szCs w:val="28"/>
        </w:rPr>
        <w:t>От "19</w:t>
      </w:r>
      <w:r w:rsidR="008F729D">
        <w:rPr>
          <w:sz w:val="28"/>
          <w:szCs w:val="28"/>
        </w:rPr>
        <w:t xml:space="preserve">" января </w:t>
      </w:r>
      <w:r>
        <w:rPr>
          <w:sz w:val="28"/>
          <w:szCs w:val="28"/>
        </w:rPr>
        <w:t>2016</w:t>
      </w:r>
      <w:r w:rsidR="004B34B0" w:rsidRPr="00D32761">
        <w:rPr>
          <w:sz w:val="28"/>
          <w:szCs w:val="28"/>
        </w:rPr>
        <w:t>г</w:t>
      </w:r>
      <w:r w:rsidR="008F729D">
        <w:rPr>
          <w:sz w:val="28"/>
          <w:szCs w:val="28"/>
        </w:rPr>
        <w:t>.            с. Дубровка</w:t>
      </w:r>
      <w:r w:rsidR="004B34B0" w:rsidRPr="00D32761">
        <w:rPr>
          <w:sz w:val="28"/>
          <w:szCs w:val="28"/>
        </w:rPr>
        <w:t xml:space="preserve">          </w:t>
      </w:r>
      <w:r w:rsidR="008F729D">
        <w:rPr>
          <w:sz w:val="28"/>
          <w:szCs w:val="28"/>
        </w:rPr>
        <w:t xml:space="preserve">                             №1</w:t>
      </w:r>
    </w:p>
    <w:p w:rsidR="00F41B49" w:rsidRPr="00D32761" w:rsidRDefault="00F41B49" w:rsidP="00536C18">
      <w:pPr>
        <w:rPr>
          <w:sz w:val="28"/>
          <w:szCs w:val="28"/>
        </w:rPr>
      </w:pPr>
    </w:p>
    <w:p w:rsidR="00536C18" w:rsidRPr="00D32761" w:rsidRDefault="00632C87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Об утверждении общих правил определения</w:t>
      </w:r>
    </w:p>
    <w:p w:rsidR="00530174" w:rsidRPr="00D32761" w:rsidRDefault="00632C87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нормативных затрат</w:t>
      </w:r>
      <w:r w:rsidR="00E15CDD" w:rsidRPr="00D32761">
        <w:rPr>
          <w:sz w:val="28"/>
          <w:szCs w:val="28"/>
        </w:rPr>
        <w:t xml:space="preserve"> на обеспечение функций</w:t>
      </w:r>
    </w:p>
    <w:p w:rsidR="00536C18" w:rsidRPr="00D32761" w:rsidRDefault="00E15CDD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администрации</w:t>
      </w:r>
      <w:r w:rsidR="00FC69D1" w:rsidRPr="00D32761">
        <w:rPr>
          <w:sz w:val="28"/>
          <w:szCs w:val="28"/>
        </w:rPr>
        <w:t xml:space="preserve"> </w:t>
      </w:r>
      <w:r w:rsidR="008F729D">
        <w:rPr>
          <w:sz w:val="28"/>
          <w:szCs w:val="28"/>
        </w:rPr>
        <w:t xml:space="preserve">Дубровского </w:t>
      </w:r>
      <w:r w:rsidR="0008041B" w:rsidRPr="00D32761">
        <w:rPr>
          <w:sz w:val="28"/>
          <w:szCs w:val="28"/>
        </w:rPr>
        <w:t xml:space="preserve">сельсовета </w:t>
      </w:r>
      <w:r w:rsidR="00D35116">
        <w:rPr>
          <w:sz w:val="28"/>
          <w:szCs w:val="28"/>
        </w:rPr>
        <w:t>Маслянинского</w:t>
      </w:r>
      <w:r w:rsidR="000969C0">
        <w:rPr>
          <w:sz w:val="28"/>
          <w:szCs w:val="28"/>
        </w:rPr>
        <w:t xml:space="preserve"> </w:t>
      </w:r>
      <w:r w:rsidRPr="00D32761">
        <w:rPr>
          <w:sz w:val="28"/>
          <w:szCs w:val="28"/>
        </w:rPr>
        <w:t xml:space="preserve">района </w:t>
      </w:r>
      <w:r w:rsidR="0008041B" w:rsidRPr="00D32761">
        <w:rPr>
          <w:sz w:val="28"/>
          <w:szCs w:val="28"/>
        </w:rPr>
        <w:t>Новосибирской области</w:t>
      </w:r>
    </w:p>
    <w:p w:rsidR="00412E7F" w:rsidRPr="00D32761" w:rsidRDefault="00412E7F" w:rsidP="00536C18">
      <w:pPr>
        <w:jc w:val="center"/>
        <w:rPr>
          <w:sz w:val="28"/>
          <w:szCs w:val="28"/>
        </w:rPr>
      </w:pPr>
    </w:p>
    <w:p w:rsidR="00F41B49" w:rsidRPr="00D32761" w:rsidRDefault="00F41B49" w:rsidP="00536C18">
      <w:pPr>
        <w:jc w:val="center"/>
        <w:rPr>
          <w:sz w:val="28"/>
          <w:szCs w:val="28"/>
        </w:rPr>
      </w:pPr>
      <w:bookmarkStart w:id="0" w:name="_GoBack"/>
      <w:bookmarkEnd w:id="0"/>
    </w:p>
    <w:p w:rsidR="00553EAE" w:rsidRPr="00D32761" w:rsidRDefault="00E15CDD" w:rsidP="00553EAE">
      <w:pPr>
        <w:ind w:firstLine="708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553EAE" w:rsidRPr="00D32761">
        <w:rPr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</w:p>
    <w:p w:rsidR="00536C18" w:rsidRPr="00D32761" w:rsidRDefault="00BC0D32" w:rsidP="00553EAE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>постановлением Правительства</w:t>
      </w:r>
      <w:r w:rsidR="00FC69D1" w:rsidRPr="00D32761">
        <w:rPr>
          <w:sz w:val="28"/>
          <w:szCs w:val="28"/>
        </w:rPr>
        <w:t xml:space="preserve"> </w:t>
      </w:r>
      <w:r w:rsidR="00586411" w:rsidRPr="00D32761">
        <w:rPr>
          <w:sz w:val="28"/>
          <w:szCs w:val="28"/>
        </w:rPr>
        <w:t>Р</w:t>
      </w:r>
      <w:r w:rsidRPr="00D32761">
        <w:rPr>
          <w:sz w:val="28"/>
          <w:szCs w:val="28"/>
        </w:rPr>
        <w:t>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</w:t>
      </w:r>
      <w:r w:rsidR="00553EAE" w:rsidRPr="00D32761">
        <w:rPr>
          <w:sz w:val="28"/>
          <w:szCs w:val="28"/>
        </w:rPr>
        <w:t>ых органов»</w:t>
      </w:r>
      <w:r w:rsidR="008F729D">
        <w:rPr>
          <w:sz w:val="28"/>
          <w:szCs w:val="28"/>
        </w:rPr>
        <w:t>, администрация Дубровского</w:t>
      </w:r>
      <w:r w:rsidR="0008041B" w:rsidRPr="00D32761">
        <w:rPr>
          <w:sz w:val="28"/>
          <w:szCs w:val="28"/>
        </w:rPr>
        <w:t xml:space="preserve"> сельсовета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   </w:t>
      </w:r>
      <w:r w:rsidR="0008041B" w:rsidRPr="00D32761">
        <w:rPr>
          <w:sz w:val="28"/>
          <w:szCs w:val="28"/>
        </w:rPr>
        <w:t>района Новосибирской области</w:t>
      </w:r>
    </w:p>
    <w:p w:rsidR="00536C18" w:rsidRPr="00D32761" w:rsidRDefault="00536C18" w:rsidP="00536C18">
      <w:pPr>
        <w:jc w:val="both"/>
        <w:rPr>
          <w:sz w:val="28"/>
          <w:szCs w:val="28"/>
        </w:rPr>
      </w:pPr>
    </w:p>
    <w:p w:rsidR="00536C18" w:rsidRPr="00D32761" w:rsidRDefault="0008041B" w:rsidP="00553EAE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>ПОСТАНОВЛЯЕТ</w:t>
      </w:r>
      <w:r w:rsidR="00536C18" w:rsidRPr="00D32761">
        <w:rPr>
          <w:sz w:val="28"/>
          <w:szCs w:val="28"/>
        </w:rPr>
        <w:t>:</w:t>
      </w:r>
    </w:p>
    <w:p w:rsidR="00532A9D" w:rsidRPr="00D32761" w:rsidRDefault="00DD0A89" w:rsidP="00530174">
      <w:pPr>
        <w:pStyle w:val="a6"/>
        <w:numPr>
          <w:ilvl w:val="0"/>
          <w:numId w:val="1"/>
        </w:numPr>
        <w:ind w:firstLine="34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Утвердить</w:t>
      </w:r>
      <w:r w:rsidR="00532A9D" w:rsidRPr="00D32761">
        <w:rPr>
          <w:sz w:val="28"/>
          <w:szCs w:val="28"/>
        </w:rPr>
        <w:t>:</w:t>
      </w:r>
    </w:p>
    <w:p w:rsidR="00ED3E96" w:rsidRPr="00D32761" w:rsidRDefault="00530174" w:rsidP="00530174">
      <w:pPr>
        <w:pStyle w:val="a6"/>
        <w:ind w:left="0"/>
        <w:jc w:val="both"/>
        <w:rPr>
          <w:sz w:val="28"/>
          <w:szCs w:val="28"/>
        </w:rPr>
      </w:pPr>
      <w:r w:rsidRPr="00D32761">
        <w:rPr>
          <w:sz w:val="28"/>
          <w:szCs w:val="28"/>
        </w:rPr>
        <w:tab/>
      </w:r>
      <w:r w:rsidR="00532A9D" w:rsidRPr="00D32761">
        <w:rPr>
          <w:sz w:val="28"/>
          <w:szCs w:val="28"/>
        </w:rPr>
        <w:t xml:space="preserve">1.1. </w:t>
      </w:r>
      <w:r w:rsidR="00DD0A89" w:rsidRPr="00D32761">
        <w:rPr>
          <w:sz w:val="28"/>
          <w:szCs w:val="28"/>
        </w:rPr>
        <w:t>Правила определения нормативных затрат на обеспечение функций администрации</w:t>
      </w:r>
      <w:r w:rsidR="008F729D">
        <w:rPr>
          <w:sz w:val="28"/>
          <w:szCs w:val="28"/>
        </w:rPr>
        <w:t xml:space="preserve"> Дубровского</w:t>
      </w:r>
      <w:r w:rsidR="0008041B" w:rsidRPr="00D32761">
        <w:rPr>
          <w:sz w:val="28"/>
          <w:szCs w:val="28"/>
        </w:rPr>
        <w:t xml:space="preserve"> сельсовета</w:t>
      </w:r>
      <w:r w:rsidR="00DD0A89" w:rsidRPr="00D32761">
        <w:rPr>
          <w:sz w:val="28"/>
          <w:szCs w:val="28"/>
        </w:rPr>
        <w:t xml:space="preserve">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   </w:t>
      </w:r>
      <w:r w:rsidR="00DD0A89" w:rsidRPr="00D32761">
        <w:rPr>
          <w:sz w:val="28"/>
          <w:szCs w:val="28"/>
        </w:rPr>
        <w:t>района</w:t>
      </w:r>
      <w:r w:rsidR="0008041B" w:rsidRPr="00D32761">
        <w:rPr>
          <w:sz w:val="28"/>
          <w:szCs w:val="28"/>
        </w:rPr>
        <w:t xml:space="preserve"> Новосибирской области </w:t>
      </w:r>
      <w:r w:rsidR="000D1B73" w:rsidRPr="00D32761">
        <w:rPr>
          <w:sz w:val="28"/>
          <w:szCs w:val="28"/>
        </w:rPr>
        <w:t xml:space="preserve">(далее – Правила) согласно приложению </w:t>
      </w:r>
      <w:r w:rsidR="005B71B1" w:rsidRPr="00D32761">
        <w:rPr>
          <w:sz w:val="28"/>
          <w:szCs w:val="28"/>
        </w:rPr>
        <w:t xml:space="preserve">№ </w:t>
      </w:r>
      <w:r w:rsidR="000D1B73" w:rsidRPr="00D32761">
        <w:rPr>
          <w:sz w:val="28"/>
          <w:szCs w:val="28"/>
        </w:rPr>
        <w:t>1.</w:t>
      </w:r>
    </w:p>
    <w:p w:rsidR="000D1B73" w:rsidRPr="00D32761" w:rsidRDefault="00530174" w:rsidP="00530174">
      <w:pPr>
        <w:pStyle w:val="a6"/>
        <w:ind w:left="0"/>
        <w:jc w:val="both"/>
        <w:rPr>
          <w:sz w:val="28"/>
          <w:szCs w:val="28"/>
        </w:rPr>
      </w:pPr>
      <w:r w:rsidRPr="00D32761">
        <w:rPr>
          <w:sz w:val="28"/>
          <w:szCs w:val="28"/>
        </w:rPr>
        <w:tab/>
      </w:r>
      <w:r w:rsidR="00F41B49" w:rsidRPr="00D32761">
        <w:rPr>
          <w:sz w:val="28"/>
          <w:szCs w:val="28"/>
        </w:rPr>
        <w:t xml:space="preserve">1.2. </w:t>
      </w:r>
      <w:r w:rsidR="0041236E" w:rsidRPr="00D32761">
        <w:rPr>
          <w:sz w:val="28"/>
          <w:szCs w:val="28"/>
        </w:rPr>
        <w:t xml:space="preserve">Правила </w:t>
      </w:r>
      <w:r w:rsidR="005B71B1" w:rsidRPr="00D32761">
        <w:rPr>
          <w:sz w:val="28"/>
          <w:szCs w:val="28"/>
        </w:rPr>
        <w:t>расчёта</w:t>
      </w:r>
      <w:r w:rsidR="0041236E" w:rsidRPr="00D32761">
        <w:rPr>
          <w:sz w:val="28"/>
          <w:szCs w:val="28"/>
        </w:rPr>
        <w:t xml:space="preserve"> нормативных затрат на обеспечение функций администрации </w:t>
      </w:r>
      <w:r w:rsidR="008F729D">
        <w:rPr>
          <w:sz w:val="28"/>
          <w:szCs w:val="28"/>
        </w:rPr>
        <w:t xml:space="preserve"> Дубровского</w:t>
      </w:r>
      <w:r w:rsidR="0008041B" w:rsidRPr="00D32761">
        <w:rPr>
          <w:sz w:val="28"/>
          <w:szCs w:val="28"/>
        </w:rPr>
        <w:t xml:space="preserve"> сельсовета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   </w:t>
      </w:r>
      <w:r w:rsidR="0041236E" w:rsidRPr="00D32761">
        <w:rPr>
          <w:sz w:val="28"/>
          <w:szCs w:val="28"/>
        </w:rPr>
        <w:t xml:space="preserve">района </w:t>
      </w:r>
      <w:r w:rsidR="0008041B" w:rsidRPr="00D32761">
        <w:rPr>
          <w:sz w:val="28"/>
          <w:szCs w:val="28"/>
        </w:rPr>
        <w:t xml:space="preserve">Новосибирской области </w:t>
      </w:r>
      <w:r w:rsidR="0041236E" w:rsidRPr="00D32761">
        <w:rPr>
          <w:sz w:val="28"/>
          <w:szCs w:val="28"/>
        </w:rPr>
        <w:t xml:space="preserve">согласно приложению </w:t>
      </w:r>
      <w:r w:rsidR="005B71B1" w:rsidRPr="00D32761">
        <w:rPr>
          <w:sz w:val="28"/>
          <w:szCs w:val="28"/>
        </w:rPr>
        <w:t xml:space="preserve">№ </w:t>
      </w:r>
      <w:r w:rsidR="0041236E" w:rsidRPr="00D32761">
        <w:rPr>
          <w:sz w:val="28"/>
          <w:szCs w:val="28"/>
        </w:rPr>
        <w:t>2.</w:t>
      </w:r>
    </w:p>
    <w:p w:rsidR="00A85FB4" w:rsidRPr="00D32761" w:rsidRDefault="0041236E" w:rsidP="00530174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Опубликовать</w:t>
      </w:r>
      <w:r w:rsidR="00F41B49" w:rsidRPr="00D32761">
        <w:rPr>
          <w:sz w:val="28"/>
          <w:szCs w:val="28"/>
        </w:rPr>
        <w:t xml:space="preserve"> настоящее</w:t>
      </w:r>
      <w:r w:rsidRPr="00D32761">
        <w:rPr>
          <w:sz w:val="28"/>
          <w:szCs w:val="28"/>
        </w:rPr>
        <w:t xml:space="preserve"> постановление в периодическом печатном издании </w:t>
      </w:r>
      <w:r w:rsidR="00F41B49" w:rsidRPr="00D32761">
        <w:rPr>
          <w:sz w:val="28"/>
          <w:szCs w:val="28"/>
        </w:rPr>
        <w:t>«</w:t>
      </w:r>
      <w:r w:rsidR="008F729D">
        <w:rPr>
          <w:sz w:val="28"/>
          <w:szCs w:val="28"/>
        </w:rPr>
        <w:t>Дубровский вестник</w:t>
      </w:r>
      <w:r w:rsidR="00F41B49" w:rsidRPr="00D32761">
        <w:rPr>
          <w:sz w:val="28"/>
          <w:szCs w:val="28"/>
        </w:rPr>
        <w:t>»</w:t>
      </w:r>
      <w:r w:rsidR="007456D3" w:rsidRPr="00D32761">
        <w:rPr>
          <w:sz w:val="28"/>
          <w:szCs w:val="28"/>
        </w:rPr>
        <w:t xml:space="preserve"> и</w:t>
      </w:r>
      <w:r w:rsidR="00F41B49" w:rsidRPr="00D32761">
        <w:rPr>
          <w:sz w:val="28"/>
          <w:szCs w:val="28"/>
        </w:rPr>
        <w:t xml:space="preserve"> разместить</w:t>
      </w:r>
      <w:r w:rsidR="007456D3" w:rsidRPr="00D32761">
        <w:rPr>
          <w:sz w:val="28"/>
          <w:szCs w:val="28"/>
        </w:rPr>
        <w:t xml:space="preserve"> на официальном сайте администрации </w:t>
      </w:r>
      <w:r w:rsidR="008F729D">
        <w:rPr>
          <w:sz w:val="28"/>
          <w:szCs w:val="28"/>
        </w:rPr>
        <w:t>Дубровского</w:t>
      </w:r>
      <w:r w:rsidR="0008041B" w:rsidRPr="00D32761">
        <w:rPr>
          <w:sz w:val="28"/>
          <w:szCs w:val="28"/>
        </w:rPr>
        <w:t xml:space="preserve"> сельсовета </w:t>
      </w:r>
      <w:r w:rsidR="008F729D">
        <w:rPr>
          <w:sz w:val="28"/>
          <w:szCs w:val="28"/>
        </w:rPr>
        <w:t xml:space="preserve">Маслянинского </w:t>
      </w:r>
      <w:r w:rsidR="007456D3" w:rsidRPr="00D32761">
        <w:rPr>
          <w:sz w:val="28"/>
          <w:szCs w:val="28"/>
        </w:rPr>
        <w:t>района</w:t>
      </w:r>
      <w:r w:rsidR="0008041B" w:rsidRPr="00D32761">
        <w:rPr>
          <w:sz w:val="28"/>
          <w:szCs w:val="28"/>
        </w:rPr>
        <w:t xml:space="preserve"> Новосибирской области в сети "Интернет"</w:t>
      </w:r>
      <w:r w:rsidR="00D26D96" w:rsidRPr="00D32761">
        <w:rPr>
          <w:sz w:val="28"/>
          <w:szCs w:val="28"/>
        </w:rPr>
        <w:t>.</w:t>
      </w:r>
    </w:p>
    <w:p w:rsidR="00D26D96" w:rsidRPr="00D32761" w:rsidRDefault="00F41B49" w:rsidP="00F41B49">
      <w:pPr>
        <w:pStyle w:val="a6"/>
        <w:ind w:left="70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 xml:space="preserve">3. </w:t>
      </w:r>
      <w:r w:rsidR="00BB365A" w:rsidRPr="00D32761">
        <w:rPr>
          <w:sz w:val="28"/>
          <w:szCs w:val="28"/>
        </w:rPr>
        <w:t>Настоящее постановление вступает в силу с 1 января 2016 года.</w:t>
      </w:r>
    </w:p>
    <w:p w:rsidR="00536C18" w:rsidRPr="00D32761" w:rsidRDefault="00536C18" w:rsidP="00536C18">
      <w:pPr>
        <w:jc w:val="both"/>
        <w:rPr>
          <w:sz w:val="28"/>
          <w:szCs w:val="28"/>
        </w:rPr>
      </w:pPr>
    </w:p>
    <w:p w:rsidR="00530174" w:rsidRPr="00D32761" w:rsidRDefault="00530174" w:rsidP="00536C18">
      <w:pPr>
        <w:jc w:val="both"/>
        <w:rPr>
          <w:sz w:val="28"/>
          <w:szCs w:val="28"/>
        </w:rPr>
      </w:pPr>
    </w:p>
    <w:p w:rsidR="00A47CA4" w:rsidRPr="00D32761" w:rsidRDefault="008F729D" w:rsidP="00A47CA4">
      <w:pPr>
        <w:pStyle w:val="a3"/>
        <w:spacing w:line="240" w:lineRule="auto"/>
        <w:ind w:firstLine="0"/>
      </w:pPr>
      <w:r>
        <w:t>Глава Дубровского</w:t>
      </w:r>
      <w:r w:rsidR="0008041B" w:rsidRPr="00D32761">
        <w:t xml:space="preserve"> сельсовета </w:t>
      </w:r>
    </w:p>
    <w:p w:rsidR="0008041B" w:rsidRPr="00D32761" w:rsidRDefault="00D35116" w:rsidP="00A47CA4">
      <w:pPr>
        <w:pStyle w:val="a3"/>
        <w:spacing w:line="240" w:lineRule="auto"/>
        <w:ind w:firstLine="0"/>
      </w:pPr>
      <w:r>
        <w:t>Маслянинского</w:t>
      </w:r>
      <w:r w:rsidR="00331E72">
        <w:t xml:space="preserve">    </w:t>
      </w:r>
      <w:r w:rsidR="0008041B" w:rsidRPr="00D32761">
        <w:t>района Новосибирской области</w:t>
      </w:r>
      <w:r w:rsidR="008F729D">
        <w:t xml:space="preserve">                 З.С. Степанова</w:t>
      </w: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FC69D1" w:rsidRPr="00D32761" w:rsidRDefault="00FC69D1" w:rsidP="00A47CA4">
      <w:pPr>
        <w:pStyle w:val="a3"/>
        <w:spacing w:line="240" w:lineRule="auto"/>
        <w:ind w:firstLine="0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4"/>
        <w:gridCol w:w="4827"/>
      </w:tblGrid>
      <w:tr w:rsidR="00FC69D1" w:rsidRPr="00D32761" w:rsidTr="00FC69D1">
        <w:tc>
          <w:tcPr>
            <w:tcW w:w="4927" w:type="dxa"/>
          </w:tcPr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08041B" w:rsidRPr="00D32761" w:rsidRDefault="00FC69D1" w:rsidP="0008041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 xml:space="preserve">ПРИЛОЖЕНИЕ № 1                                                                            к постановлению администрации </w:t>
            </w:r>
            <w:r w:rsidR="00A755EE">
              <w:rPr>
                <w:sz w:val="28"/>
                <w:szCs w:val="28"/>
              </w:rPr>
              <w:t>Дубровского</w:t>
            </w:r>
            <w:r w:rsidR="0008041B" w:rsidRPr="00D32761">
              <w:rPr>
                <w:sz w:val="28"/>
                <w:szCs w:val="28"/>
              </w:rPr>
              <w:t xml:space="preserve"> сельсовета </w:t>
            </w:r>
            <w:r w:rsidR="00D35116">
              <w:rPr>
                <w:sz w:val="28"/>
                <w:szCs w:val="28"/>
              </w:rPr>
              <w:t>Маслянинского</w:t>
            </w:r>
            <w:r w:rsidR="00331E72">
              <w:rPr>
                <w:sz w:val="28"/>
                <w:szCs w:val="28"/>
              </w:rPr>
              <w:t xml:space="preserve">    </w:t>
            </w:r>
            <w:r w:rsidRPr="00D32761">
              <w:rPr>
                <w:sz w:val="28"/>
                <w:szCs w:val="28"/>
              </w:rPr>
              <w:t xml:space="preserve">района </w:t>
            </w:r>
            <w:r w:rsidR="0008041B" w:rsidRPr="00D32761">
              <w:rPr>
                <w:sz w:val="28"/>
                <w:szCs w:val="28"/>
              </w:rPr>
              <w:t>Новосибирской области</w:t>
            </w:r>
          </w:p>
          <w:p w:rsidR="00FC69D1" w:rsidRPr="00D32761" w:rsidRDefault="00A755EE" w:rsidP="0008041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от 19.01.2016 г № 1</w:t>
            </w:r>
          </w:p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C69D1" w:rsidRPr="00D32761" w:rsidRDefault="00FC69D1" w:rsidP="00FC69D1">
      <w:pPr>
        <w:jc w:val="both"/>
        <w:rPr>
          <w:rFonts w:cstheme="minorBidi"/>
          <w:bCs/>
          <w:sz w:val="28"/>
          <w:szCs w:val="28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1" w:name="Par35"/>
      <w:bookmarkEnd w:id="1"/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Правила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определения нормативных затрат на обеспечение функций администрации </w:t>
      </w:r>
      <w:r w:rsidR="00A755EE">
        <w:rPr>
          <w:rFonts w:eastAsia="Calibri"/>
          <w:sz w:val="28"/>
          <w:szCs w:val="28"/>
          <w:lang w:eastAsia="en-US"/>
        </w:rPr>
        <w:t>Дубровского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="00D35116">
        <w:rPr>
          <w:rFonts w:eastAsia="Calibri"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sz w:val="28"/>
          <w:szCs w:val="28"/>
          <w:lang w:eastAsia="en-US"/>
        </w:rPr>
        <w:t xml:space="preserve">    </w:t>
      </w:r>
      <w:r w:rsidRPr="00D32761">
        <w:rPr>
          <w:rFonts w:eastAsia="Calibri"/>
          <w:sz w:val="28"/>
          <w:szCs w:val="28"/>
          <w:lang w:eastAsia="en-US"/>
        </w:rPr>
        <w:t>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 </w:t>
      </w:r>
    </w:p>
    <w:p w:rsidR="00366ACC" w:rsidRPr="00D32761" w:rsidRDefault="00366ACC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1.Настоящие Правила устанавливают правила определения нормативных затрат на обеспечение функций администрации</w:t>
      </w:r>
      <w:r w:rsidR="00A755EE">
        <w:rPr>
          <w:rFonts w:eastAsia="Calibri"/>
          <w:sz w:val="28"/>
          <w:szCs w:val="28"/>
          <w:lang w:eastAsia="en-US"/>
        </w:rPr>
        <w:t xml:space="preserve"> Дубровского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Pr="00D32761">
        <w:rPr>
          <w:rFonts w:eastAsia="Calibri"/>
          <w:sz w:val="28"/>
          <w:szCs w:val="28"/>
          <w:lang w:eastAsia="en-US"/>
        </w:rPr>
        <w:t xml:space="preserve"> </w:t>
      </w:r>
      <w:r w:rsidR="00D35116">
        <w:rPr>
          <w:rFonts w:eastAsia="Calibri"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sz w:val="28"/>
          <w:szCs w:val="28"/>
          <w:lang w:eastAsia="en-US"/>
        </w:rPr>
        <w:t xml:space="preserve">    </w:t>
      </w:r>
      <w:r w:rsidRPr="00D32761">
        <w:rPr>
          <w:rFonts w:eastAsia="Calibri"/>
          <w:sz w:val="28"/>
          <w:szCs w:val="28"/>
          <w:lang w:eastAsia="en-US"/>
        </w:rPr>
        <w:t>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  </w:t>
      </w:r>
      <w:r w:rsidRPr="00D32761">
        <w:rPr>
          <w:rFonts w:eastAsia="Calibri"/>
          <w:sz w:val="28"/>
          <w:szCs w:val="28"/>
          <w:lang w:eastAsia="en-US"/>
        </w:rPr>
        <w:t xml:space="preserve">в части закупок товаров, работ, услуг (далее – нормативные затраты).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2. Нормативные затраты применяются для обоснования объекта и (или) объектов закупки администрации</w:t>
      </w:r>
      <w:r w:rsidR="00A755EE">
        <w:rPr>
          <w:rFonts w:eastAsia="Calibri"/>
          <w:sz w:val="28"/>
          <w:szCs w:val="28"/>
          <w:lang w:eastAsia="en-US"/>
        </w:rPr>
        <w:t xml:space="preserve"> Дубровского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Pr="00D32761">
        <w:rPr>
          <w:rFonts w:eastAsia="Calibri"/>
          <w:sz w:val="28"/>
          <w:szCs w:val="28"/>
          <w:lang w:eastAsia="en-US"/>
        </w:rPr>
        <w:t xml:space="preserve"> </w:t>
      </w:r>
      <w:r w:rsidR="00D35116">
        <w:rPr>
          <w:rFonts w:eastAsia="Calibri"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sz w:val="28"/>
          <w:szCs w:val="28"/>
          <w:lang w:eastAsia="en-US"/>
        </w:rPr>
        <w:t xml:space="preserve">    </w:t>
      </w:r>
      <w:r w:rsidRPr="00D32761">
        <w:rPr>
          <w:rFonts w:eastAsia="Calibri"/>
          <w:sz w:val="28"/>
          <w:szCs w:val="28"/>
          <w:lang w:eastAsia="en-US"/>
        </w:rPr>
        <w:t>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</w:t>
      </w:r>
      <w:r w:rsidR="00A20830">
        <w:rPr>
          <w:rFonts w:eastAsia="Calibri"/>
          <w:sz w:val="28"/>
          <w:szCs w:val="28"/>
          <w:lang w:eastAsia="en-US"/>
        </w:rPr>
        <w:t xml:space="preserve"> (далее – администрация муниципального образования)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3. Общий объем затрат, связанных с закупкой товаров, работ, услуг, рассчитанный на основе нормативных затрат, не может превышать объема доведенных администрации 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лимитов бюджетных обязательств на закупку товаров, работ, услуг в рамках исполнения бюджета.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При утверждении нормативных затрат в отношении проведения текущего ремонта администрация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учитывает его периодичность, предусмотренную </w:t>
      </w:r>
      <w:hyperlink r:id="rId5" w:anchor="Par59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5</w:t>
        </w:r>
      </w:hyperlink>
      <w:r w:rsidRPr="00D32761">
        <w:rPr>
          <w:rFonts w:eastAsia="Calibri"/>
          <w:sz w:val="28"/>
          <w:szCs w:val="28"/>
          <w:lang w:eastAsia="en-US"/>
        </w:rPr>
        <w:t>5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приложения № 2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Par46"/>
      <w:bookmarkEnd w:id="2"/>
      <w:r w:rsidRPr="00D32761">
        <w:rPr>
          <w:rFonts w:eastAsia="Calibri"/>
          <w:sz w:val="28"/>
          <w:szCs w:val="28"/>
          <w:lang w:eastAsia="en-US"/>
        </w:rPr>
        <w:t>При определении нормативных затрат администрация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A20830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4. Для определения нормативных затрат в соответствии с </w:t>
      </w:r>
      <w:hyperlink r:id="rId6" w:anchor="Par9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разделами 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и </w:t>
      </w:r>
      <w:hyperlink r:id="rId7" w:anchor="Par38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II</w:t>
        </w:r>
      </w:hyperlink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правил определения нормативных затрат на обеспечение функций администрации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 в формулах используются нормативы цены товаров, работ, услуг, устанавливаемые администрацией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если эти нормативы не предусмотрены </w:t>
      </w:r>
      <w:hyperlink r:id="rId8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приложением</w:t>
        </w:r>
      </w:hyperlink>
      <w:r w:rsidR="00003ED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№ </w:t>
      </w:r>
      <w:hyperlink r:id="rId9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Для определения нормативных затрат в соответствии с </w:t>
      </w:r>
      <w:hyperlink r:id="rId10" w:anchor="Par9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разделами 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и </w:t>
      </w:r>
      <w:hyperlink r:id="rId11" w:anchor="Par38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II</w:t>
        </w:r>
      </w:hyperlink>
      <w:r w:rsidR="00D3276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правил определения нормативных затрат на обеспечение функций администрации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в формулах используются нормативы количества товаров, работ, услуг, устанавливаемые администрацией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если эти нормативы не предусмотрены </w:t>
      </w:r>
      <w:hyperlink r:id="rId12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№ </w:t>
      </w:r>
      <w:hyperlink r:id="rId13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ar50"/>
      <w:bookmarkEnd w:id="3"/>
      <w:r w:rsidRPr="00D32761">
        <w:rPr>
          <w:rFonts w:eastAsia="Calibri"/>
          <w:sz w:val="28"/>
          <w:szCs w:val="28"/>
          <w:lang w:eastAsia="en-US"/>
        </w:rPr>
        <w:t>5. Администрация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>ра</w:t>
      </w:r>
      <w:r w:rsidR="00D32761" w:rsidRPr="00D32761">
        <w:rPr>
          <w:rFonts w:eastAsia="Calibri"/>
          <w:sz w:val="28"/>
          <w:szCs w:val="28"/>
          <w:lang w:eastAsia="en-US"/>
        </w:rPr>
        <w:t>зра</w:t>
      </w:r>
      <w:r w:rsidRPr="00D32761">
        <w:rPr>
          <w:rFonts w:eastAsia="Calibri"/>
          <w:sz w:val="28"/>
          <w:szCs w:val="28"/>
          <w:lang w:eastAsia="en-US"/>
        </w:rPr>
        <w:t xml:space="preserve">батывает и утверждает индивидуальные (установленные для каждого работника) и (или) </w:t>
      </w:r>
      <w:r w:rsidRPr="00D32761">
        <w:rPr>
          <w:rFonts w:eastAsia="Calibri"/>
          <w:sz w:val="28"/>
          <w:szCs w:val="28"/>
          <w:lang w:eastAsia="en-US"/>
        </w:rPr>
        <w:lastRenderedPageBreak/>
        <w:t>коллективные (установленные для нескольких работников) формируемые по категориям или группам должностей (исходя из специфики функций и полномочий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должностных обязанностей его работников) нормативы: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б) цены услуг подвижной связи с учетом нормативов, предусмотренных </w:t>
      </w:r>
      <w:hyperlink r:id="rId14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15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="00D3276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в) количества SIM-карт;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г) цены и количества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д) количества и цены средств подвижной связи с учетом нормативов, предусмотренных </w:t>
      </w:r>
      <w:hyperlink r:id="rId16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17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="00D3276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FC69D1" w:rsidRPr="00D32761" w:rsidRDefault="00D32761" w:rsidP="00D3276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  </w:t>
      </w:r>
      <w:r w:rsidR="00FC69D1" w:rsidRPr="00D32761">
        <w:rPr>
          <w:rFonts w:eastAsia="Calibri"/>
          <w:sz w:val="28"/>
          <w:szCs w:val="28"/>
          <w:lang w:eastAsia="en-US"/>
        </w:rPr>
        <w:t>е) количества и цены планшетных компьютеров;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ж) количества и цены носителей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и) перечня периодических печатных изданий и справочной литературы;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к) количества и цены транспортных средств с учетом нормативов, предусмотренных </w:t>
      </w:r>
      <w:hyperlink r:id="rId18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</w:t>
        </w:r>
      </w:hyperlink>
      <w:hyperlink r:id="rId19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л) количества и цены мебели;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м) количества и цены канцелярских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н) количества и цены хозяйственных товаров и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о) количества и цены материальных запасов для нужд гражданской обороны;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п) иных товаров и услуг.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7.В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Администрацией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>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актами.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8.Нормативные затраты подлежат размещению в единой информационной системе в сфере закупок.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  <w:bookmarkStart w:id="4" w:name="Par75"/>
      <w:bookmarkEnd w:id="4"/>
    </w:p>
    <w:p w:rsidR="00FC69D1" w:rsidRPr="00D32761" w:rsidRDefault="00FC69D1" w:rsidP="00FC69D1">
      <w:pPr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br w:type="page"/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4"/>
        <w:gridCol w:w="4720"/>
      </w:tblGrid>
      <w:tr w:rsidR="00FC69D1" w:rsidRPr="00D32761" w:rsidTr="00A755EE">
        <w:tc>
          <w:tcPr>
            <w:tcW w:w="4744" w:type="dxa"/>
          </w:tcPr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720" w:type="dxa"/>
          </w:tcPr>
          <w:p w:rsidR="00A755EE" w:rsidRDefault="00FC69D1" w:rsidP="00D32761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>ПРИЛОЖЕНИЕ № 2</w:t>
            </w:r>
          </w:p>
          <w:p w:rsidR="00FC69D1" w:rsidRPr="00D32761" w:rsidRDefault="00FC69D1" w:rsidP="00D32761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 xml:space="preserve">к постановлению администрации </w:t>
            </w:r>
            <w:r w:rsidR="00A755EE">
              <w:rPr>
                <w:sz w:val="28"/>
                <w:szCs w:val="28"/>
              </w:rPr>
              <w:t>Дубровского</w:t>
            </w:r>
            <w:r w:rsidR="00D32761" w:rsidRPr="00D32761">
              <w:rPr>
                <w:sz w:val="28"/>
                <w:szCs w:val="28"/>
              </w:rPr>
              <w:t xml:space="preserve"> сельсовета </w:t>
            </w:r>
            <w:r w:rsidR="00D35116">
              <w:rPr>
                <w:sz w:val="28"/>
                <w:szCs w:val="28"/>
              </w:rPr>
              <w:t>Маслянинского</w:t>
            </w:r>
            <w:r w:rsidR="00331E72">
              <w:rPr>
                <w:sz w:val="28"/>
                <w:szCs w:val="28"/>
              </w:rPr>
              <w:t xml:space="preserve">    </w:t>
            </w:r>
            <w:r w:rsidRPr="00D32761">
              <w:rPr>
                <w:sz w:val="28"/>
                <w:szCs w:val="28"/>
              </w:rPr>
              <w:t xml:space="preserve">района </w:t>
            </w:r>
            <w:r w:rsidR="00D32761" w:rsidRPr="00D32761">
              <w:rPr>
                <w:sz w:val="28"/>
                <w:szCs w:val="28"/>
              </w:rPr>
              <w:t xml:space="preserve">Новосибирской области </w:t>
            </w:r>
            <w:r w:rsidR="00A755EE">
              <w:rPr>
                <w:rFonts w:eastAsia="Calibri"/>
                <w:bCs/>
                <w:sz w:val="28"/>
                <w:szCs w:val="28"/>
                <w:lang w:eastAsia="en-US"/>
              </w:rPr>
              <w:t>от 19.01.2016 г  № 1</w:t>
            </w:r>
          </w:p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Правила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расчета нормативных затрат на обеспечение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 xml:space="preserve">функций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администрации</w:t>
      </w:r>
      <w:r w:rsidR="00092C6B">
        <w:rPr>
          <w:rFonts w:eastAsia="Calibri"/>
          <w:b/>
          <w:sz w:val="28"/>
          <w:szCs w:val="28"/>
          <w:lang w:eastAsia="en-US"/>
        </w:rPr>
        <w:t xml:space="preserve"> Дубровского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сельсовета </w:t>
      </w:r>
      <w:r w:rsidRPr="00D32761">
        <w:rPr>
          <w:rFonts w:eastAsia="Calibri"/>
          <w:b/>
          <w:sz w:val="28"/>
          <w:szCs w:val="28"/>
          <w:lang w:eastAsia="en-US"/>
        </w:rPr>
        <w:t xml:space="preserve"> </w:t>
      </w:r>
      <w:r w:rsidR="00D35116">
        <w:rPr>
          <w:rFonts w:eastAsia="Calibri"/>
          <w:b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b/>
          <w:sz w:val="28"/>
          <w:szCs w:val="28"/>
          <w:lang w:eastAsia="en-US"/>
        </w:rPr>
        <w:t xml:space="preserve">    </w:t>
      </w:r>
      <w:r w:rsidRPr="00D32761">
        <w:rPr>
          <w:rFonts w:eastAsia="Calibri"/>
          <w:b/>
          <w:sz w:val="28"/>
          <w:szCs w:val="28"/>
          <w:lang w:eastAsia="en-US"/>
        </w:rPr>
        <w:t>района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Новосибирской области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5" w:name="Par92"/>
      <w:bookmarkEnd w:id="5"/>
      <w:r w:rsidRPr="00D32761">
        <w:rPr>
          <w:rFonts w:eastAsia="Calibri"/>
          <w:b/>
          <w:sz w:val="28"/>
          <w:szCs w:val="28"/>
          <w:lang w:val="en-US" w:eastAsia="en-US"/>
        </w:rPr>
        <w:t>I</w:t>
      </w:r>
      <w:r w:rsidRPr="00D32761">
        <w:rPr>
          <w:rFonts w:eastAsia="Calibri"/>
          <w:b/>
          <w:sz w:val="28"/>
          <w:szCs w:val="28"/>
          <w:lang w:eastAsia="en-US"/>
        </w:rPr>
        <w:t>. Затраты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6" w:name="Par94"/>
      <w:bookmarkEnd w:id="6"/>
      <w:r w:rsidRPr="00D32761">
        <w:rPr>
          <w:rFonts w:eastAsia="Calibri"/>
          <w:b/>
          <w:sz w:val="28"/>
          <w:szCs w:val="28"/>
          <w:lang w:eastAsia="en-US"/>
        </w:rPr>
        <w:t>Затраты на услуги связи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1.Затраты на абонентскую плату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433" name="Рисунок 2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2" name="Рисунок 2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3" name="Рисунок 2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4" name="Рисунок 2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5" name="Рисунок 2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2. Затраты на повременную оплату местных, междугородних и международных телефонных соединений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" name="Рисунок 2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</w:rPr>
        <w:drawing>
          <wp:inline distT="0" distB="0" distL="0" distR="0">
            <wp:extent cx="6019800" cy="428625"/>
            <wp:effectExtent l="0" t="0" r="0" b="0"/>
            <wp:docPr id="7" name="Рисунок 2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0" b="0"/>
            <wp:docPr id="8" name="Рисунок 2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04800" cy="266700"/>
            <wp:effectExtent l="19050" t="0" r="0" b="0"/>
            <wp:docPr id="9" name="Рисунок 2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10" name="Рисунок 2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местных телефонных соединениях по g-му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11" name="Рисунок 2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местной телефонной связи по g-му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12" name="Рисунок 2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</w:t>
      </w:r>
      <w:r w:rsidRPr="00D32761">
        <w:rPr>
          <w:rFonts w:eastAsia="Calibri"/>
          <w:sz w:val="28"/>
          <w:szCs w:val="28"/>
          <w:lang w:eastAsia="en-US"/>
        </w:rPr>
        <w:lastRenderedPageBreak/>
        <w:t>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3" name="Рисунок 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4" name="Рисунок 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междугородних телефонных соединениях по i-му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5" name="Рисунок 2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междугородней телефонной связи по i-му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16" name="Рисунок 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7" name="Рисунок 2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8" name="Рисунок 2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международных телефонных соединениях по j-му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9" name="Рисунок 2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международной телефонной связи по j-му тарифу.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3. Затраты на оплату услуг подвижной связи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0" name="Рисунок 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66925" cy="466725"/>
            <wp:effectExtent l="0" t="0" r="0" b="0"/>
            <wp:docPr id="21" name="Рисунок 2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2" name="Рисунок 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администрацией 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в соответствии с </w:t>
      </w:r>
      <w:hyperlink r:id="rId42" w:anchor="Par50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5</w:t>
        </w:r>
      </w:hyperlink>
      <w:r w:rsidR="00D3276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требований к определению нормативных затрат на обеспечение функций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утвержденных настоящим постановлением, с учетом нормативов обеспечения функций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43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44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3" name="Рисунок 2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цена услуги подвижной связи в расчете на 1 номер сотовой абонентской станции i-й должности в соответствии с утвержденными нормативами;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4" name="Рисунок 2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подвижной связи по i-й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4.Затраты на передачу данных с использованием информационно-телекоммуникационной сети «Интернет»</w:t>
      </w:r>
      <w:r w:rsidRPr="00D32761">
        <w:rPr>
          <w:rFonts w:eastAsia="Calibri"/>
          <w:sz w:val="28"/>
          <w:szCs w:val="28"/>
          <w:lang w:eastAsia="en-US"/>
        </w:rPr>
        <w:t xml:space="preserve"> (далее - сеть «Интернет») и услуги Интернет-провайдеров для планшетных компьютеров (</w:t>
      </w:r>
      <w:r w:rsidRPr="00D32761">
        <w:rPr>
          <w:rFonts w:eastAsia="Calibri"/>
          <w:noProof/>
          <w:position w:val="-8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25" name="Рисунок 2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933575" cy="466725"/>
            <wp:effectExtent l="0" t="0" r="0" b="0"/>
            <wp:docPr id="26" name="Рисунок 2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27" name="Рисунок 2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SIM-карт по i-й должности в соответствии с утвержденными нормативами;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8" name="Рисунок 2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цена в расчете на 1 SIM-карту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29" name="Рисунок 2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передачи данных по i-й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5. Затраты на сеть «Интернет» и услуги Интернет-провайдеров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30" name="Рисунок 2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0"/>
            <wp:docPr id="31" name="Рисунок 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32" name="Рисунок 2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каналов передачи данных сети «Интернет» с i-й пропускной способностью;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3" name="Рисунок 2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месячная цена аренды канала передачи данных сети «Интернет» с i-й пропускной способностью;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4" name="Рисунок 2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6. Затраты на оплату услуг по предоставлению цифровых потоков для коммутируемых телефонных соединений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35" name="Рисунок 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36" name="Рисунок 2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37" name="Рисунок 2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организованных цифровых потоков с i-й абонентской платой;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8" name="Рисунок 2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i-я абонентская плата за цифровой поток;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9" name="Рисунок 2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7. Затраты на оплату иных услуг связи в сфере информационно-коммуникационных технологий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40" name="Рисунок 2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895350" cy="466725"/>
            <wp:effectExtent l="0" t="0" r="0" b="0"/>
            <wp:docPr id="41" name="Рисунок 2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6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42" name="Рисунок 2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7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по i-й иной услуге связи, определяемая по фактическим данным отчетного финансового года.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7" w:name="Par174"/>
      <w:bookmarkEnd w:id="7"/>
      <w:r w:rsidRPr="00D32761">
        <w:rPr>
          <w:rFonts w:eastAsia="Calibri"/>
          <w:b/>
          <w:sz w:val="28"/>
          <w:szCs w:val="28"/>
          <w:lang w:eastAsia="en-US"/>
        </w:rPr>
        <w:t>Затраты на содержание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При определении затрат на техническое обслуживание и регламентно-профилактический ремонт, указанный в пунктах 10 - 14 настоящих Правил, применяется перечень работ по техническому обслуживанию и регламентно-профилактическому ремонту и нормативным трудозатратам на их </w:t>
      </w:r>
      <w:r w:rsidRPr="00D32761">
        <w:rPr>
          <w:rFonts w:eastAsia="Calibri"/>
          <w:sz w:val="28"/>
          <w:szCs w:val="28"/>
          <w:lang w:eastAsia="en-US"/>
        </w:rPr>
        <w:lastRenderedPageBreak/>
        <w:t>выполнение, установленный в эксплуатационной документации или утвержденном регламенте выполнения таких работ.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8.Затраты на техническое обслуживание и регламентно-профилактический ремонт вычислительной техники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43" name="Рисунок 2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8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44" name="Рисунок 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9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45" name="Рисунок 2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0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6" name="Рисунок 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Предельное количество i-х рабочих станций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47" name="Рисунок 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определяется с округлением до целого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33525" cy="266700"/>
            <wp:effectExtent l="19050" t="0" r="9525" b="0"/>
            <wp:docPr id="48" name="Рисунок 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9" name="Рисунок 2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72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73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="00400173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общих требований к определению нормативных затрат на обеспечение функций муниципальных органов, утвержденных постановлением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 затрат).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9. Затраты на техническое обслуживание и регламентно-профилактический ремонт оборудования по обеспечению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0" name="Рисунок 2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51" name="Рисунок 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6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52" name="Рисунок 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7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единиц i-го оборудования по обеспечению безопасности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53" name="Рисунок 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8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10. Затраты на техническое обслуживание и регламентно-профилактический ремонт системы телефонной связи (автоматизированных телефонных станций)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54" name="Рисунок 2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9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55" name="Рисунок 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56" name="Рисунок 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1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автоматизированных телефонных станций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57" name="Рисунок 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2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lastRenderedPageBreak/>
        <w:t>11. Затраты на техническое обслуживание и регламентно-профилактический ремонт локальных вычислительных сетей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58" name="Рисунок 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3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59" name="Рисунок 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4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60" name="Рисунок 2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5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устройств локальных вычислительных сетей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61" name="Рисунок 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6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12. Затраты на техническое обслуживание и регламентно-профилактический ремонт систем бесперебойного питания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2" name="Рисунок 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7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63" name="Рисунок 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8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64" name="Рисунок 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9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модулей бесперебойного питания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65" name="Рисунок 2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0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13. Затраты на техническое обслуживание и регламентно-профилактический ремонт принтеров, многофункциональных устройств и копировальных аппаратов</w:t>
      </w:r>
      <w:r w:rsidRPr="00D32761">
        <w:rPr>
          <w:rFonts w:eastAsia="Calibri"/>
          <w:sz w:val="28"/>
          <w:szCs w:val="28"/>
          <w:lang w:eastAsia="en-US"/>
        </w:rPr>
        <w:t xml:space="preserve"> (оргтехники)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66" name="Рисунок 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0"/>
            <wp:docPr id="67" name="Рисунок 2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2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68" name="Рисунок 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3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администрации </w:t>
      </w:r>
      <w:r w:rsidR="007A2FDA">
        <w:rPr>
          <w:rFonts w:eastAsia="Calibri"/>
          <w:sz w:val="28"/>
          <w:szCs w:val="28"/>
          <w:lang w:eastAsia="en-US"/>
        </w:rPr>
        <w:t>муниципального образования.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69" name="Рисунок 2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4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8" w:name="Par224"/>
      <w:bookmarkEnd w:id="8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 не относящиеся к затратам на услуги связи, аренду</w:t>
      </w:r>
      <w:r w:rsidR="0040017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и содержание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9" w:name="Par228"/>
      <w:bookmarkEnd w:id="9"/>
      <w:r w:rsidRPr="00D32761">
        <w:rPr>
          <w:rFonts w:eastAsia="Calibri"/>
          <w:b/>
          <w:sz w:val="28"/>
          <w:szCs w:val="28"/>
          <w:lang w:eastAsia="en-US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70" name="Рисунок 2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5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71575" cy="257175"/>
            <wp:effectExtent l="19050" t="0" r="9525" b="0"/>
            <wp:docPr id="71" name="Рисунок 2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6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2" name="Рисунок 2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7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справочно-правовых систем;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85750" cy="257175"/>
            <wp:effectExtent l="19050" t="0" r="0" b="0"/>
            <wp:docPr id="73" name="Рисунок 2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8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и приобретению иного программного обеспечения.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15. Затраты на оплату услуг по сопровождению справочно-правовых систем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4" name="Рисунок 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9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057275" cy="466725"/>
            <wp:effectExtent l="0" t="0" r="0" b="0"/>
            <wp:docPr id="75" name="Рисунок 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0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76" name="Рисунок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1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16. Затраты на оплату услуг по сопровождению и приобретению иного программного обеспечения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77" name="Рисунок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2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743075" cy="495300"/>
            <wp:effectExtent l="0" t="0" r="0" b="0"/>
            <wp:docPr id="78" name="Рисунок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3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79" name="Рисунок 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4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80" name="Рисунок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5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FC69D1" w:rsidRPr="00D32761" w:rsidRDefault="00FC69D1" w:rsidP="0040017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17. Затраты на оплату услуг, связанных с обеспечением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81" name="Рисунок 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6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57275" cy="257175"/>
            <wp:effectExtent l="19050" t="0" r="9525" b="0"/>
            <wp:docPr id="82" name="Рисунок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7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83" name="Рисунок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8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проведение аттестационных, проверочных и контрольных мероприятий;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84" name="Рисунок 2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9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18. Затраты на проведение аттестационных, проверочных и контрольных мероприятий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85" name="Рисунок 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0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486025" cy="495300"/>
            <wp:effectExtent l="0" t="0" r="0" b="0"/>
            <wp:docPr id="86" name="Рисунок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1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87" name="Рисунок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2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аттестуемых i-х объектов (помещений);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76225" cy="257175"/>
            <wp:effectExtent l="19050" t="0" r="9525" b="0"/>
            <wp:docPr id="88" name="Рисунок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3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аттестации 1 i-го объекта (помещения);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0" t="0" r="0" b="0"/>
            <wp:docPr id="89" name="Рисунок 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4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единиц j-го оборудования (устройств), требующих проверки;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90" name="Рисунок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5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проверки 1 единицы j-го оборудования (устройства).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Par264"/>
      <w:bookmarkEnd w:id="10"/>
      <w:r w:rsidRPr="00D32761">
        <w:rPr>
          <w:rFonts w:eastAsia="Calibri"/>
          <w:b/>
          <w:sz w:val="28"/>
          <w:szCs w:val="28"/>
          <w:lang w:eastAsia="en-US"/>
        </w:rPr>
        <w:t>19. Затраты на приобретение простых (неисключительных) лицензий на использование программного обеспечения по защите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91" name="Рисунок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6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90650" cy="466725"/>
            <wp:effectExtent l="0" t="0" r="0" b="0"/>
            <wp:docPr id="92" name="Рисунок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7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93" name="Рисунок 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8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94" name="Рисунок 2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9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20. Затраты на оплату работ по монтажу (установке), дооборудованию и наладке оборудования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95" name="Рисунок 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0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0"/>
            <wp:docPr id="96" name="Рисунок 2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1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0"/>
            <wp:docPr id="97" name="Рисунок 2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2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оборудования, подлежащего монтажу (установке), дооборудованию и наладке;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98" name="Рисунок 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3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1 единицы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1" w:name="Par279"/>
      <w:bookmarkEnd w:id="11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21. Затраты на приобретение рабочих станций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99" name="Рисунок 2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4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895600" cy="466725"/>
            <wp:effectExtent l="0" t="0" r="0" b="0"/>
            <wp:docPr id="100" name="Рисунок 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5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101" name="Рисунок 2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6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предельное количество рабочих станций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81025" cy="266700"/>
            <wp:effectExtent l="19050" t="0" r="9525" b="0"/>
            <wp:docPr id="102" name="Рисунок 2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7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рабочих станций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03" name="Рисунок 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8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приобретения 1 рабочей станции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Предельное количество рабочих станций по i-й должности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104" name="Рисунок 2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9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определяется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24000" cy="266700"/>
            <wp:effectExtent l="19050" t="0" r="0" b="0"/>
            <wp:docPr id="105" name="Рисунок 2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0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06" name="Рисунок 2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1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22. Затраты на приобретение принтеров, многофункциональных 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устройств и копировальных аппаратов (оргтехники)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07" name="Рисунок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2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762250" cy="466725"/>
            <wp:effectExtent l="0" t="0" r="0" b="0"/>
            <wp:docPr id="108" name="Рисунок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3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00075" cy="266700"/>
            <wp:effectExtent l="19050" t="0" r="9525" b="0"/>
            <wp:docPr id="109" name="Рисунок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4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61975" cy="266700"/>
            <wp:effectExtent l="19050" t="0" r="9525" b="0"/>
            <wp:docPr id="110" name="Рисунок 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5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11" name="Рисунок 2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6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12" w:name="Par302"/>
      <w:bookmarkEnd w:id="12"/>
      <w:r w:rsidRPr="00D32761">
        <w:rPr>
          <w:rFonts w:eastAsia="Calibri"/>
          <w:b/>
          <w:sz w:val="28"/>
          <w:szCs w:val="28"/>
          <w:lang w:eastAsia="en-US"/>
        </w:rPr>
        <w:t>23. Затраты на приобретение средств подвижной связи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12" name="Рисунок 2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7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0"/>
            <wp:docPr id="113" name="Рисунок 2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8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9525" b="0"/>
            <wp:docPr id="114" name="Рисунок 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9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средств подвижной связи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определенными с учетом нормативов затрат на приобретение средств связи;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15" name="Рисунок 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0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средства подвижной связи для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определенными с учетом нормативов затрат на приобретение средств связи.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13" w:name="Par309"/>
      <w:bookmarkEnd w:id="13"/>
      <w:r w:rsidRPr="00D32761">
        <w:rPr>
          <w:rFonts w:eastAsia="Calibri"/>
          <w:b/>
          <w:sz w:val="28"/>
          <w:szCs w:val="28"/>
          <w:lang w:eastAsia="en-US"/>
        </w:rPr>
        <w:t>24. Затраты на приобретение планшетных компьютеров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16" name="Рисунок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1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76400" cy="466725"/>
            <wp:effectExtent l="0" t="0" r="0" b="0"/>
            <wp:docPr id="117" name="Рисунок 2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2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38150" cy="266700"/>
            <wp:effectExtent l="19050" t="0" r="0" b="0"/>
            <wp:docPr id="118" name="Рисунок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3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планшетных компьютеров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19" name="Рисунок 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4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планшетного компьютера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25.Затраты на приобретение оборудования по обеспечению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20" name="Рисунок 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5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85925" cy="466725"/>
            <wp:effectExtent l="0" t="0" r="0" b="0"/>
            <wp:docPr id="121" name="Рисунок 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6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122" name="Рисунок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7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123" name="Рисунок 2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8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приобретаемого i-го оборудования по обеспечению безопасности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4" w:name="Par323"/>
      <w:bookmarkEnd w:id="14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26. Затраты на приобретение мониторо</w:t>
      </w:r>
      <w:r w:rsidRPr="00D32761">
        <w:rPr>
          <w:rFonts w:eastAsia="Calibri"/>
          <w:sz w:val="28"/>
          <w:szCs w:val="28"/>
          <w:lang w:eastAsia="en-US"/>
        </w:rPr>
        <w:t>в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24" name="Рисунок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9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0"/>
            <wp:docPr id="125" name="Рисунок 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0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126" name="Рисунок 2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1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мониторов для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27" name="Рисунок 2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2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одного монитора для i-й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27. Затраты на приобретение системных блоков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28" name="Рисунок 2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3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0"/>
            <wp:docPr id="129" name="Рисунок 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4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130" name="Рисунок 2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5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системных блоков;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131" name="Рисунок 2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6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одного i-го системного блока.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28. Затраты на приобретение других запасных частей для вычислительной техники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32" name="Рисунок 2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7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133" name="Рисунок 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8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134" name="Рисунок 2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9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35" name="Рисунок 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0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i-й запасной части для вычислительной техники.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29. Затраты на приобретение магнитных и оптических носителей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36" name="Рисунок 2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1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28750" cy="466725"/>
            <wp:effectExtent l="0" t="0" r="0" b="0"/>
            <wp:docPr id="137" name="Рисунок 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2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138" name="Рисунок 2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3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носителя информации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39" name="Рисунок 2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4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i-го носителя информации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30. Затраты на приобретение деталей для содержания принтеров, многофункциональных устройств и копировальных аппаратов (оргтехники)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40" name="Рисунок 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5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057275" cy="266700"/>
            <wp:effectExtent l="19050" t="0" r="9525" b="0"/>
            <wp:docPr id="141" name="Рисунок 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6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19050" t="0" r="0" b="0"/>
            <wp:docPr id="142" name="Рисунок 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7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47650" cy="257175"/>
            <wp:effectExtent l="19050" t="0" r="0" b="0"/>
            <wp:docPr id="143" name="Рисунок 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8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31. Затраты на приобретение расходных материалов для принтеров, многофункциональных устройств и копировальных аппара</w:t>
      </w:r>
      <w:r w:rsidRPr="00D32761">
        <w:rPr>
          <w:rFonts w:eastAsia="Calibri"/>
          <w:sz w:val="28"/>
          <w:szCs w:val="28"/>
          <w:lang w:eastAsia="en-US"/>
        </w:rPr>
        <w:t>тов (оргтехники)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19050" t="0" r="0" b="0"/>
            <wp:docPr id="144" name="Рисунок 2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9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71675" cy="466725"/>
            <wp:effectExtent l="0" t="0" r="0" b="0"/>
            <wp:docPr id="145" name="Рисунок 2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0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146" name="Рисунок 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1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47" name="Рисунок 2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2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48" name="Рисунок 2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3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32. Затраты на приобретение запасных частей для принтеров, многофункциональных устройств и копировальных аппаратов (оргтехники)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49" name="Рисунок 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0"/>
            <wp:docPr id="150" name="Рисунок 2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5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0" b="0"/>
            <wp:docPr id="151" name="Рисунок 2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6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52" name="Рисунок 2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7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i-й запасной части.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33. Затраты на приобретение материальных запасов по обеспечению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53" name="Рисунок 2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8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81150" cy="466725"/>
            <wp:effectExtent l="0" t="0" r="0" b="0"/>
            <wp:docPr id="154" name="Рисунок 2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9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155" name="Рисунок 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0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материального запаса;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56" name="Рисунок 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1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i-го материального запаса.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15" w:name="Par383"/>
      <w:bookmarkEnd w:id="15"/>
      <w:r w:rsidRPr="00D32761">
        <w:rPr>
          <w:rFonts w:eastAsia="Calibri"/>
          <w:b/>
          <w:sz w:val="28"/>
          <w:szCs w:val="28"/>
          <w:lang w:eastAsia="en-US"/>
        </w:rPr>
        <w:t>II. Прочие затраты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6" w:name="Par385"/>
      <w:bookmarkEnd w:id="16"/>
      <w:r w:rsidRPr="00D32761">
        <w:rPr>
          <w:rFonts w:eastAsia="Calibri"/>
          <w:b/>
          <w:sz w:val="28"/>
          <w:szCs w:val="28"/>
          <w:lang w:eastAsia="en-US"/>
        </w:rPr>
        <w:t>Затраты на услуги связи,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отнесенные к затратам на услуги связи в рамках затрат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34. Затраты на услуги связи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276225" cy="276225"/>
            <wp:effectExtent l="19050" t="0" r="0" b="0"/>
            <wp:docPr id="157" name="Рисунок 2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2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990600" cy="276225"/>
            <wp:effectExtent l="19050" t="0" r="0" b="0"/>
            <wp:docPr id="158" name="Рисунок 2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3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00025" cy="257175"/>
            <wp:effectExtent l="19050" t="0" r="0" b="0"/>
            <wp:docPr id="159" name="Рисунок 2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4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почтовой связи;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160" name="Рисунок 2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5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специальной связи.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35. Затраты на оплату услуг почтовой связи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161" name="Рисунок 2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6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0"/>
            <wp:docPr id="162" name="Рисунок 2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7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163" name="Рисунок 2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8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i-х почтовых отправлений в год;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64" name="Рисунок 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9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 почтового отправления.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36. Затраты на оплату услуг специальной связи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165" name="Рисунок 2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0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66800" cy="257175"/>
            <wp:effectExtent l="19050" t="0" r="0" b="0"/>
            <wp:docPr id="166" name="Рисунок 2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1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0"/>
            <wp:docPr id="167" name="Рисунок 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2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листов (пакетов) исходящей информации в год;</w:t>
      </w:r>
    </w:p>
    <w:p w:rsidR="00FC69D1" w:rsidRPr="00D32761" w:rsidRDefault="00FC69D1" w:rsidP="00FC69D1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- цена 1 листа (пакета) исходящей информации, отправляемой по каналам специальной связи.</w:t>
      </w:r>
    </w:p>
    <w:p w:rsidR="00FC69D1" w:rsidRPr="00D32761" w:rsidRDefault="00FC69D1" w:rsidP="00FC69D1">
      <w:pPr>
        <w:pStyle w:val="a6"/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7" w:name="Par411"/>
      <w:bookmarkEnd w:id="17"/>
      <w:r w:rsidRPr="00D32761">
        <w:rPr>
          <w:rFonts w:eastAsia="Calibri"/>
          <w:b/>
          <w:sz w:val="28"/>
          <w:szCs w:val="28"/>
          <w:lang w:eastAsia="en-US"/>
        </w:rPr>
        <w:t>Затраты на транспортные услуги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37. Затраты по договору об оказании услуг перевозки (транспортировки) грузов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68" name="Рисунок 2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4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81125" cy="466725"/>
            <wp:effectExtent l="0" t="0" r="0" b="0"/>
            <wp:docPr id="169" name="Рисунок 2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5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170" name="Рисунок 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6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услуг перевозки (транспортировки) грузов;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71" name="Рисунок 2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7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i-й услуги перевозки (транспортировки) груза.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38. Затраты на оплату услуг аренды транспортных средст</w:t>
      </w:r>
      <w:r w:rsidRPr="00D32761">
        <w:rPr>
          <w:rFonts w:eastAsia="Calibri"/>
          <w:sz w:val="28"/>
          <w:szCs w:val="28"/>
          <w:lang w:eastAsia="en-US"/>
        </w:rPr>
        <w:t>в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172" name="Рисунок 2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8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38350" cy="466725"/>
            <wp:effectExtent l="0" t="0" r="0" b="0"/>
            <wp:docPr id="173" name="Рисунок 2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9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74" name="Рисунок 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0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применяемыми при расчете нормативных затрат на приобретение служебного легкового автотранспорта.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75" name="Рисунок 2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1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аренды i-го транспортного средства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76" name="Рисунок 2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2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i-го транспортного средства.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39. Затраты на оплату разовых услуг пассажирских перевозок при 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проведении совещания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177" name="Рисунок 2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3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62125" cy="466725"/>
            <wp:effectExtent l="0" t="0" r="0" b="0"/>
            <wp:docPr id="178" name="Рисунок 2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4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179" name="Рисунок 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5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к приобретению i-х разовых услуг пассажирских перевозок;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180" name="Рисунок 2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6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среднее количество часов аренды транспортного средства по i-й разовой услуге;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81" name="Рисунок 2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7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часа аренды транспортного средства по i-й разовой услуге.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40. Затраты на оплату проезда работника к месту нахождения учебного заведения и обратно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182" name="Рисунок 2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8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28800" cy="466725"/>
            <wp:effectExtent l="0" t="0" r="0" b="0"/>
            <wp:docPr id="183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9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84" name="Рисунок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0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работников, имеющих право на компенсацию расходов, по i-му направлению;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85" name="Рисунок 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1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проезда к месту нахождения учебного заведения по i-му направлению.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8" w:name="Par444"/>
      <w:bookmarkEnd w:id="18"/>
      <w:r w:rsidRPr="00D32761">
        <w:rPr>
          <w:rFonts w:eastAsia="Calibri"/>
          <w:b/>
          <w:sz w:val="28"/>
          <w:szCs w:val="28"/>
          <w:lang w:eastAsia="en-US"/>
        </w:rPr>
        <w:t>Затраты на оплату расходов по договорам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об оказании услуг, связанных с проездом и наймом жилого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помещения в связи с командированием работников,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заключаемым со сторонними организациями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186" name="Рисунок 2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2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285875" cy="266700"/>
            <wp:effectExtent l="19050" t="0" r="9525" b="0"/>
            <wp:docPr id="187" name="Рисунок 2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3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88" name="Рисунок 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4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по договору на проезд к месту командирования и обратно;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89" name="Рисунок 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5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по договору найма жилого помещения на период командирования.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42. Затраты по договору на проезд к месту командирования и обратно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90" name="Рисунок 2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6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247900" cy="466725"/>
            <wp:effectExtent l="0" t="0" r="0" b="0"/>
            <wp:docPr id="191" name="Рисунок 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7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14350" cy="266700"/>
            <wp:effectExtent l="19050" t="0" r="0" b="0"/>
            <wp:docPr id="192" name="Рисунок 2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8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i-му направлению командирования;</w:t>
      </w:r>
    </w:p>
    <w:p w:rsidR="00FC69D1" w:rsidRPr="00D32761" w:rsidRDefault="00FC69D1" w:rsidP="00FC69D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9525" b="0"/>
            <wp:docPr id="193" name="Рисунок 2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9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цена проезда по i-му направлению командирования с учетом правовых актов администрации </w:t>
      </w:r>
      <w:r w:rsidR="007A2FDA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43. Затраты по договору найма жилого помещения на период командирования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94" name="Рисунок 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0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2343150" cy="466725"/>
            <wp:effectExtent l="0" t="0" r="0" b="0"/>
            <wp:docPr id="195" name="Рисунок 2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1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196" name="Рисунок 2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2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i-му направлению командирования;</w:t>
      </w:r>
    </w:p>
    <w:p w:rsidR="00FC69D1" w:rsidRPr="00D32761" w:rsidRDefault="00FC69D1" w:rsidP="00FC69D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197" name="Рисунок 2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3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цена </w:t>
      </w:r>
      <w:r w:rsidRPr="00D32761">
        <w:rPr>
          <w:rFonts w:eastAsia="Calibri"/>
          <w:b/>
          <w:sz w:val="28"/>
          <w:szCs w:val="28"/>
          <w:lang w:eastAsia="en-US"/>
        </w:rPr>
        <w:t>найма жилого помещения</w:t>
      </w:r>
      <w:r w:rsidRPr="00D32761">
        <w:rPr>
          <w:rFonts w:eastAsia="Calibri"/>
          <w:sz w:val="28"/>
          <w:szCs w:val="28"/>
          <w:lang w:eastAsia="en-US"/>
        </w:rPr>
        <w:t xml:space="preserve"> в сутки по i-му направлению командирования с учетом требований правовых актов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.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198" name="Рисунок 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суток нахождения в командировке по i-му направлению командирования.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9" w:name="Par472"/>
      <w:bookmarkEnd w:id="19"/>
      <w:r w:rsidRPr="00D32761">
        <w:rPr>
          <w:rFonts w:eastAsia="Calibri"/>
          <w:b/>
          <w:sz w:val="28"/>
          <w:szCs w:val="28"/>
          <w:lang w:eastAsia="en-US"/>
        </w:rPr>
        <w:t>Затраты на коммунальные услуги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44. Затраты на коммунальные услуги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99" name="Рисунок 2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5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57475" cy="257175"/>
            <wp:effectExtent l="19050" t="0" r="0" b="0"/>
            <wp:docPr id="200" name="Рисунок 2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6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1" name="Рисунок 2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7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газоснабжение и иные виды топлива;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2" name="Рисунок 2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8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электроснабжение;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03" name="Рисунок 2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9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теплоснабжение;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4" name="Рисунок 2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0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горячее водоснабжение;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05" name="Рисунок 2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1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холодное водоснабжение и водоотведение;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06" name="Рисунок 2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2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45. Затраты на электроснабжение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7" name="Рисунок 2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3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0"/>
            <wp:docPr id="208" name="Рисунок 2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4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09" name="Рисунок 2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5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10" name="Рисунок 2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6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46. Затраты на теплоснабжение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11" name="Рисунок 2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7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90625" cy="257175"/>
            <wp:effectExtent l="19050" t="0" r="9525" b="0"/>
            <wp:docPr id="212" name="Рисунок 2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8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13" name="Рисунок 2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9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теплоэнергии на отопление зданий, помещений и сооружений;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14" name="Рисунок 2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0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теплоснабжение.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47. Затраты на холодное водоснабжение и водоотведен</w:t>
      </w:r>
      <w:r w:rsidRPr="00D32761">
        <w:rPr>
          <w:rFonts w:eastAsia="Calibri"/>
          <w:sz w:val="28"/>
          <w:szCs w:val="28"/>
          <w:lang w:eastAsia="en-US"/>
        </w:rPr>
        <w:t>ие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15" name="Рисунок 2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1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0" cy="257175"/>
            <wp:effectExtent l="19050" t="0" r="0" b="0"/>
            <wp:docPr id="216" name="Рисунок 2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2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17" name="Рисунок 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3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холодном водоснабжении;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18" name="Рисунок 2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4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холодное водоснабжение;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19" name="Рисунок 2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5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водоотведении;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20" name="Рисунок 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6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водоотведение.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48. Затраты на оплату услуг внештатных сотрудников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21" name="Рисунок 2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7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667000" cy="466725"/>
            <wp:effectExtent l="0" t="0" r="0" b="0"/>
            <wp:docPr id="222" name="Рисунок 2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8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223" name="Рисунок 2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9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24" name="Рисунок 2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0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25" name="Рисунок 2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1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0" w:name="Par534"/>
      <w:bookmarkEnd w:id="20"/>
      <w:r w:rsidRPr="00D32761">
        <w:rPr>
          <w:rFonts w:eastAsia="Calibri"/>
          <w:b/>
          <w:sz w:val="28"/>
          <w:szCs w:val="28"/>
          <w:lang w:eastAsia="en-US"/>
        </w:rPr>
        <w:t>Затраты на аренду помещений и оборудования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49. Затраты на аренду помещений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26" name="Рисунок 2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2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З</w:t>
      </w:r>
      <w:r w:rsidRPr="00D32761">
        <w:rPr>
          <w:rFonts w:eastAsia="Calibri"/>
          <w:vertAlign w:val="subscript"/>
          <w:lang w:eastAsia="en-US"/>
        </w:rPr>
        <w:t>ап</w:t>
      </w:r>
      <w:r w:rsidRPr="00D32761">
        <w:rPr>
          <w:rFonts w:eastAsia="Calibri"/>
          <w:sz w:val="28"/>
          <w:szCs w:val="28"/>
          <w:vertAlign w:val="subscript"/>
          <w:lang w:eastAsia="en-US"/>
        </w:rPr>
        <w:t xml:space="preserve">= </w:t>
      </w:r>
      <w:r w:rsidRPr="00D32761">
        <w:rPr>
          <w:rFonts w:eastAsia="Calibri"/>
          <w:sz w:val="28"/>
          <w:szCs w:val="28"/>
          <w:lang w:eastAsia="en-US"/>
        </w:rPr>
        <w:t>S</w:t>
      </w:r>
      <w:r w:rsidRPr="00D32761">
        <w:rPr>
          <w:rFonts w:eastAsia="Calibri"/>
          <w:sz w:val="28"/>
          <w:szCs w:val="28"/>
          <w:lang w:val="en-US" w:eastAsia="en-US"/>
        </w:rPr>
        <w:t>x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val="en-US" w:eastAsia="en-US"/>
        </w:rPr>
        <w:t>x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S-  фактическая  площадь помещений;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29" name="Рисунок 2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5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ежемесячной аренды за 1 кв. метр i-й арендуемой площади;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30" name="Рисунок 2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6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i-й арендуемой площади.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50. Затраты на аренду помещения (зала) для проведения совещания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31" name="Рисунок 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7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232" name="Рисунок 2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8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33" name="Рисунок 2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9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суток аренды i-го помещения (зала);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34" name="Рисунок 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0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аренды i-го помещения (зала) в сутки.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51. Затраты на аренду оборудования для проведения совещания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35" name="Рисунок 2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1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381250" cy="466725"/>
            <wp:effectExtent l="0" t="0" r="0" b="0"/>
            <wp:docPr id="236" name="Рисунок 2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2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37" name="Рисунок 2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3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арендуемого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238" name="Рисунок 2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4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дней аренды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239" name="Рисунок 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5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часов аренды в день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40" name="Рисунок 2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6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часа аренды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1" w:name="Par562"/>
      <w:bookmarkEnd w:id="21"/>
      <w:r w:rsidRPr="00D32761">
        <w:rPr>
          <w:rFonts w:eastAsia="Calibri"/>
          <w:b/>
          <w:sz w:val="28"/>
          <w:szCs w:val="28"/>
          <w:lang w:eastAsia="en-US"/>
        </w:rPr>
        <w:t>Затраты на содержание имущества,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отнесенные к затратам на содержание имущества в рамках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затрат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52. Затраты на содержание и техническое обслуживание помещений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41" name="Рисунок 2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7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400550" cy="266700"/>
            <wp:effectExtent l="19050" t="0" r="0" b="0"/>
            <wp:docPr id="242" name="Рисунок 2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8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43" name="Рисунок 2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9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44" name="Рисунок 2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0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проведение текущего ремонта помещения;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45" name="Рисунок 2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1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содержание прилегающей территории;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246" name="Рисунок 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2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обслуживанию и уборке помещения;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47" name="Рисунок 2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3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вывоз твердых бытовых отходов;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248" name="Рисунок 2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4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лифтов;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49" name="Рисунок 2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5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50" name="Рисунок 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6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51" name="Рисунок 2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7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52" name="Рисунок 2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8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53. Затраты на закупку услуг управляющей компании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53" name="Рисунок 2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9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95475" cy="466725"/>
            <wp:effectExtent l="0" t="0" r="0" b="0"/>
            <wp:docPr id="254" name="Рисунок 2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255" name="Рисунок 2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объем i-й услуги управляющей компании;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276225" cy="266700"/>
            <wp:effectExtent l="19050" t="0" r="0" b="0"/>
            <wp:docPr id="256" name="Рисунок 2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услуги управляющей компании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257" name="Рисунок 2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использования i-й услуги управляющей компании.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54. Затраты на техническое обслуживание и регламентно-профилактический ремонт систем охранно-тревожной сигнализации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58" name="Рисунок 2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4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0"/>
            <wp:docPr id="259" name="Рисунок 2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5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60" name="Рисунок 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6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обслуживаемых устройств в составе системы охранно-тревожной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61" name="Рисунок 2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7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обслуживания 1 i-го устройства.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2" w:name="Par598"/>
      <w:bookmarkEnd w:id="22"/>
      <w:r w:rsidRPr="00D32761">
        <w:rPr>
          <w:rFonts w:eastAsia="Calibri"/>
          <w:sz w:val="28"/>
          <w:szCs w:val="28"/>
          <w:lang w:eastAsia="en-US"/>
        </w:rPr>
        <w:t xml:space="preserve">55. </w:t>
      </w:r>
      <w:r w:rsidRPr="00D32761">
        <w:rPr>
          <w:rFonts w:eastAsia="Calibri"/>
          <w:b/>
          <w:sz w:val="28"/>
          <w:szCs w:val="28"/>
          <w:lang w:eastAsia="en-US"/>
        </w:rPr>
        <w:t>Затраты на проведение текущего ремонта помещения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62" name="Рисунок 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8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исходя из требований </w:t>
      </w:r>
      <w:hyperlink r:id="rId277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Положения</w:t>
        </w:r>
      </w:hyperlink>
      <w:r w:rsidR="00743E7D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№ 312,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14450" cy="466725"/>
            <wp:effectExtent l="0" t="0" r="0" b="0"/>
            <wp:docPr id="263" name="Рисунок 2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9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64" name="Рисунок 2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0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i-го здания, планируемая к проведению текущего ремонта;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65" name="Рисунок 2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1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текущего ремонта 1 кв. метра площади i-го здания.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56. Затраты на содержание прилегающей территории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66" name="Рисунок 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2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0"/>
            <wp:docPr id="267" name="Рисунок 2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3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68" name="Рисунок 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4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закрепленной i-й прилегающей территории;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69" name="Рисунок 2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5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содержания i-й прилегающей территории в месяц в расчете на 1 кв. метр площади;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70" name="Рисунок 2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6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3" w:name="Par613"/>
      <w:bookmarkEnd w:id="23"/>
      <w:r w:rsidRPr="00D32761">
        <w:rPr>
          <w:rFonts w:eastAsia="Calibri"/>
          <w:b/>
          <w:sz w:val="28"/>
          <w:szCs w:val="28"/>
          <w:lang w:eastAsia="en-US"/>
        </w:rPr>
        <w:t>57. Затраты на оплату услуг по обслуживанию и уборке пом</w:t>
      </w:r>
      <w:r w:rsidRPr="00D32761">
        <w:rPr>
          <w:rFonts w:eastAsia="Calibri"/>
          <w:sz w:val="28"/>
          <w:szCs w:val="28"/>
          <w:lang w:eastAsia="en-US"/>
        </w:rPr>
        <w:t>ещения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271" name="Рисунок 2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7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0"/>
            <wp:docPr id="272" name="Рисунок 2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8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273" name="Рисунок 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9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274" name="Рисунок 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0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услуги по обслуживанию и уборке i-го помещения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419100" cy="266700"/>
            <wp:effectExtent l="19050" t="0" r="0" b="0"/>
            <wp:docPr id="275" name="Рисунок 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1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использования услуги по обслуживанию и уборке i-го помещения в месяц.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58. Затраты на вывоз твердых бытовых отхо</w:t>
      </w:r>
      <w:r w:rsidRPr="00D32761">
        <w:rPr>
          <w:rFonts w:eastAsia="Calibri"/>
          <w:sz w:val="28"/>
          <w:szCs w:val="28"/>
          <w:lang w:eastAsia="en-US"/>
        </w:rPr>
        <w:t>дов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76" name="Рисунок 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2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19200" cy="257175"/>
            <wp:effectExtent l="19050" t="0" r="0" b="0"/>
            <wp:docPr id="277" name="Рисунок 2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3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78" name="Рисунок 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4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куб. метров твердых бытовых отходов в год;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79" name="Рисунок 2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5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вывоза 1 куб. метра твердых бытовых отходов.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4" w:name="Par635"/>
      <w:bookmarkEnd w:id="24"/>
      <w:r w:rsidRPr="00D32761">
        <w:rPr>
          <w:rFonts w:eastAsia="Calibri"/>
          <w:b/>
          <w:sz w:val="28"/>
          <w:szCs w:val="28"/>
          <w:lang w:eastAsia="en-US"/>
        </w:rPr>
        <w:t>59.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80" name="Рисунок 2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6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14450" cy="257175"/>
            <wp:effectExtent l="19050" t="0" r="0" b="0"/>
            <wp:docPr id="281" name="Рисунок 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7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82" name="Рисунок 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8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3" name="Рисунок 2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9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60. Затраты на техническое обслуживание и регламентно-профилактический ремонт водонапорной насосной станции пожаротушения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4" name="Рисунок 2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0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52550" cy="257175"/>
            <wp:effectExtent l="19050" t="0" r="0" b="0"/>
            <wp:docPr id="285" name="Рисунок 2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1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6" name="Рисунок 2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2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287" name="Рисунок 2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3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5" w:name="Par649"/>
      <w:bookmarkEnd w:id="25"/>
      <w:r w:rsidRPr="00D32761">
        <w:rPr>
          <w:rFonts w:eastAsia="Calibri"/>
          <w:b/>
          <w:sz w:val="28"/>
          <w:szCs w:val="28"/>
          <w:lang w:eastAsia="en-US"/>
        </w:rPr>
        <w:t>61.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</w:t>
      </w:r>
      <w:r w:rsidRPr="00D32761">
        <w:rPr>
          <w:rFonts w:eastAsia="Calibri"/>
          <w:sz w:val="28"/>
          <w:szCs w:val="28"/>
          <w:lang w:eastAsia="en-US"/>
        </w:rPr>
        <w:t>ну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88" name="Рисунок 2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4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09675" cy="257175"/>
            <wp:effectExtent l="19050" t="0" r="9525" b="0"/>
            <wp:docPr id="289" name="Рисунок 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5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90" name="Рисунок 2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6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291" name="Рисунок 2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7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62. Затраты на техническое обслуживание и регламентно-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 xml:space="preserve">профилактический ремонт электрооборудования (электроподстанций, трансформаторных подстанций, электрощитовых) административного здания (помещения)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92" name="Рисунок 2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8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293" name="Рисунок 2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9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94" name="Рисунок 2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0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95" name="Рисунок 2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1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63.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64.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65.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96" name="Рисунок 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2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352800" cy="266700"/>
            <wp:effectExtent l="19050" t="0" r="0" b="0"/>
            <wp:docPr id="297" name="Рисунок 2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3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98" name="Рисунок 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4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299" name="Рисунок 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5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00" name="Рисунок 2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6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01" name="Рисунок 2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7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02" name="Рисунок 2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8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03" name="Рисунок 2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9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04" name="Рисунок 2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0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66. Затраты на техническое обслуживание и регламентно-профилактический ремонт дизельных генераторных уст</w:t>
      </w:r>
      <w:r w:rsidRPr="00D32761">
        <w:rPr>
          <w:rFonts w:eastAsia="Calibri"/>
          <w:sz w:val="28"/>
          <w:szCs w:val="28"/>
          <w:lang w:eastAsia="en-US"/>
        </w:rPr>
        <w:t>ановок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305" name="Рисунок 2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1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524000" cy="466725"/>
            <wp:effectExtent l="0" t="0" r="0" b="0"/>
            <wp:docPr id="306" name="Рисунок 2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2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07" name="Рисунок 2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3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дизельных генераторных установок;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08" name="Рисунок 2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4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67. Затраты на техническое обслуживание и регламентно-профилактический ремонт системы газового пожаротуше</w:t>
      </w:r>
      <w:r w:rsidRPr="00D32761">
        <w:rPr>
          <w:rFonts w:eastAsia="Calibri"/>
          <w:sz w:val="28"/>
          <w:szCs w:val="28"/>
          <w:lang w:eastAsia="en-US"/>
        </w:rPr>
        <w:t>ния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309" name="Рисунок 2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5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10" name="Рисунок 2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6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11" name="Рисунок 2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7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датчиков системы газового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12" name="Рисунок 2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8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68. Затраты на техническое обслуживание и регламентно-профилактический ремонт систем кондиционирования и вентиляции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13" name="Рисунок 2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9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0"/>
            <wp:docPr id="314" name="Рисунок 2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0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19100" cy="257175"/>
            <wp:effectExtent l="0" t="0" r="0" b="0"/>
            <wp:docPr id="315" name="Рисунок 2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1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установок кондиционирования и элементов систем вентиляции;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316" name="Рисунок 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2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69. Затраты на техническое обслуживание и регламентно-профилактический ремонт систем пожарной сигнализации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17" name="Рисунок 2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3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18" name="Рисунок 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4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19" name="Рисунок 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5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извещателей пожарной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20" name="Рисунок 2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6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i-гоизвещателя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70. Затраты на техническое обслуживание и регламентно-профилактический ремонт систем контроля и управления доступом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21" name="Рисунок 2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7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0"/>
            <wp:docPr id="322" name="Рисунок 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8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23" name="Рисунок 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9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устройств в составе систем контроля и управления доступом;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24" name="Рисунок 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0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1 i-го </w:t>
      </w:r>
      <w:r w:rsidRPr="00D32761">
        <w:rPr>
          <w:rFonts w:eastAsia="Calibri"/>
          <w:sz w:val="28"/>
          <w:szCs w:val="28"/>
          <w:lang w:eastAsia="en-US"/>
        </w:rPr>
        <w:lastRenderedPageBreak/>
        <w:t>устройства в составе систем контроля и управления доступом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71. Затраты на техническое обслуживание и регламентно-профилактический ремонт систем автоматического диспетчерского управления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25" name="Рисунок 2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1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47825" cy="466725"/>
            <wp:effectExtent l="0" t="0" r="0" b="0"/>
            <wp:docPr id="326" name="Рисунок 2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2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27" name="Рисунок 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3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28" name="Рисунок 2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4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72. Затраты на техническое обслуживание и регламентно-профилактический ремонт систем видеонаблюдения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29" name="Рисунок 2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5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24000" cy="466725"/>
            <wp:effectExtent l="0" t="0" r="0" b="0"/>
            <wp:docPr id="330" name="Рисунок 2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6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31" name="Рисунок 2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7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обслуживаемых i-х устройств в составе систем видеонаблюдения;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32" name="Рисунок 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8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73. Затраты на оплату услуг внештатных сотрудников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33" name="Рисунок 2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9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43200" cy="495300"/>
            <wp:effectExtent l="19050" t="0" r="0" b="0"/>
            <wp:docPr id="334" name="Рисунок 2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0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0" b="0"/>
            <wp:docPr id="335" name="Рисунок 2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1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g-й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36" name="Рисунок 2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2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в g-й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337" name="Рисунок 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3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6" w:name="Par737"/>
      <w:bookmarkEnd w:id="26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относящиеся к затратам на услуги связи, транспортные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услуги, оплату расходов по договорам об оказании услуг,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связанных с проездом и наймом жилого помещения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lastRenderedPageBreak/>
        <w:t>в связи с командированием работников, заключаемым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со сторонними организациями, а также к затратам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коммунальные услуги, аренду помещений и оборудования,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содержание имущества в рамках прочих затрат и затратам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приобретение прочих работ и услуг в рамках затрат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74. Затраты на оплату типографских работ и услуг, включая приобретение периодических печатных изданий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338" name="Рисунок 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4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923925" cy="266700"/>
            <wp:effectExtent l="19050" t="0" r="9525" b="0"/>
            <wp:docPr id="339" name="Рисунок 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5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340" name="Рисунок 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6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спецжурналов;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341" name="Рисунок 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7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75. Затраты на приобретение спецжурналов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342" name="Рисунок 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8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0" b="0"/>
            <wp:docPr id="343" name="Рисунок 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9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0"/>
            <wp:docPr id="344" name="Рисунок 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0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приобретаемых i-х спецжурналов;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345" name="Рисунок 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1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i-госпецжурнала.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76.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</w:t>
      </w:r>
      <w:r w:rsidRPr="00D32761">
        <w:rPr>
          <w:rFonts w:eastAsia="Calibri"/>
          <w:sz w:val="28"/>
          <w:szCs w:val="28"/>
          <w:lang w:eastAsia="en-US"/>
        </w:rPr>
        <w:t>ания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346" name="Рисунок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2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77. Затраты на оплату услуг внештатных сотрудников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47" name="Рисунок 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3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05100" cy="495300"/>
            <wp:effectExtent l="0" t="0" r="0" b="0"/>
            <wp:docPr id="348" name="Рисунок 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4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0" b="0"/>
            <wp:docPr id="349" name="Рисунок 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5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j-й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00050" cy="266700"/>
            <wp:effectExtent l="19050" t="0" r="0" b="0"/>
            <wp:docPr id="350" name="Рисунок 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6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месяца работы внештатного сотрудника в j-й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51" name="Рисунок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7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lastRenderedPageBreak/>
        <w:t>78. Затраты на проведение предрейсового и послерейсового осмотра водителей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52" name="Рисунок 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8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38325" cy="466725"/>
            <wp:effectExtent l="0" t="0" r="0" b="0"/>
            <wp:docPr id="353" name="Рисунок 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9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354" name="Рисунок 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0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водителей;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55" name="Рисунок 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1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1 предрейсового и послерейсового осмотра;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56" name="Рисунок 2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2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рабочих дней в году;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79. Затраты на аттестацию специальных помещений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357" name="Рисунок 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3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58" name="Рисунок 2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4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59" name="Рисунок 2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5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специальных помещений, подлежащих аттестации;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60" name="Рисунок 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6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аттестации 1 i-го специального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80. Затраты на проведение диспансеризации работников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61" name="Рисунок 2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7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81125" cy="257175"/>
            <wp:effectExtent l="19050" t="0" r="0" b="0"/>
            <wp:docPr id="362" name="Рисунок 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8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363" name="Рисунок 2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9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численность работников, подлежащих диспансеризации;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64" name="Рисунок 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0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диспансеризации в расчете на 1 работника.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81. Затраты на оплату работ по монтажу (установке), дооборудованию и наладке оборудования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365" name="Рисунок 2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1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638300" cy="495300"/>
            <wp:effectExtent l="0" t="0" r="0" b="0"/>
            <wp:docPr id="366" name="Рисунок 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2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367" name="Рисунок 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3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g-го оборудования, подлежащего монтажу (установке), дооборудованию и наладке;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68" name="Рисунок 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4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g-го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82. Затраты на оплату услуг вневедомственной охраны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83. Затраты на приобретение полисов обязательного страхования гражданской ответственности владельцев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69" name="Рисунок 2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5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8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указанием</w:t>
        </w:r>
      </w:hyperlink>
      <w:r w:rsidR="00743E7D"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</w:t>
      </w:r>
      <w:r w:rsidRPr="00D32761">
        <w:rPr>
          <w:rFonts w:eastAsia="Calibri"/>
          <w:sz w:val="28"/>
          <w:szCs w:val="28"/>
          <w:lang w:eastAsia="en-US"/>
        </w:rPr>
        <w:lastRenderedPageBreak/>
        <w:t>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4772025" cy="466725"/>
            <wp:effectExtent l="0" t="0" r="0" b="0"/>
            <wp:docPr id="370" name="Рисунок 2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6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71" name="Рисунок 2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7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предельный размер базовой ставки страхового тарифа по i-му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2" name="Рисунок 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8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373" name="Рисунок 2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9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4" name="Рисунок 2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0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75" name="Рисунок 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1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6" name="Рисунок 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2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7" name="Рисунок 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3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нарушений, предусмотренных </w:t>
      </w:r>
      <w:hyperlink r:id="rId39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3 статьи 9</w:t>
        </w:r>
      </w:hyperlink>
      <w:r w:rsidRPr="00D32761">
        <w:rPr>
          <w:rFonts w:eastAsia="Calibri"/>
          <w:sz w:val="28"/>
          <w:szCs w:val="28"/>
          <w:lang w:eastAsia="en-US"/>
        </w:rPr>
        <w:t>Федерального закона «Об обязательном страховании гражданской ответственности владельцев транспортных средств»;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78" name="Рисунок 2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4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7" w:name="Par828"/>
      <w:bookmarkEnd w:id="27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средств, не отнесенные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 затратам на приобретение основных средств в рамках затрат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84.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19050" t="0" r="0" b="0"/>
            <wp:docPr id="379" name="Рисунок 2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5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447800" cy="266700"/>
            <wp:effectExtent l="19050" t="0" r="0" b="0"/>
            <wp:docPr id="380" name="Рисунок 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6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81" name="Рисунок 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7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транспортных средств;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82" name="Рисунок 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8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мебели;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83" name="Рисунок 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9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систем кондиционирования.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8" w:name="Par840"/>
      <w:bookmarkEnd w:id="28"/>
      <w:r w:rsidRPr="00D32761">
        <w:rPr>
          <w:rFonts w:eastAsia="Calibri"/>
          <w:b/>
          <w:sz w:val="28"/>
          <w:szCs w:val="28"/>
          <w:lang w:eastAsia="en-US"/>
        </w:rPr>
        <w:t>85. Затраты на приобретение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84" name="Рисунок 2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0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4"/>
          <w:sz w:val="28"/>
          <w:szCs w:val="28"/>
        </w:rPr>
        <w:lastRenderedPageBreak/>
        <w:drawing>
          <wp:inline distT="0" distB="0" distL="0" distR="0">
            <wp:extent cx="1409700" cy="466725"/>
            <wp:effectExtent l="0" t="0" r="0" b="0"/>
            <wp:docPr id="385" name="Рисунок 2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1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386" name="Рисунок 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2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транспортных средств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</w:t>
      </w:r>
      <w:r w:rsidR="00743E7D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применяемых при расчете нормативных затрат на приобретение служебного легкового автотранспорта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87" name="Рисунок 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3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приобретения i-го транспортного средства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03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приложением  2</w:t>
        </w:r>
      </w:hyperlink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9" w:name="Par847"/>
      <w:bookmarkEnd w:id="29"/>
      <w:r w:rsidRPr="00D32761">
        <w:rPr>
          <w:rFonts w:eastAsia="Calibri"/>
          <w:b/>
          <w:sz w:val="28"/>
          <w:szCs w:val="28"/>
          <w:lang w:eastAsia="en-US"/>
        </w:rPr>
        <w:t>86. Затраты на приобретение мебели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88" name="Рисунок 2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4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0"/>
            <wp:docPr id="389" name="Рисунок 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5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390" name="Рисунок 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6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предметов мебели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00050" cy="257175"/>
            <wp:effectExtent l="19050" t="0" r="0" b="0"/>
            <wp:docPr id="391" name="Рисунок 2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7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i-го предмета мебели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87. Затраты на приобретение систем кондиционирования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92" name="Рисунок 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8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0" b="0"/>
            <wp:docPr id="393" name="Рисунок 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9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0"/>
            <wp:docPr id="394" name="Рисунок 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0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систем кондиционирования;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95" name="Рисунок 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1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1-й системы кондиционирования.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30" w:name="Par862"/>
      <w:bookmarkEnd w:id="30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запасов, не отнесенные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 затратам на приобретение материальных запасов в рамках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затрат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88.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19050" t="0" r="0" b="0"/>
            <wp:docPr id="396" name="Рисунок 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2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76525" cy="266700"/>
            <wp:effectExtent l="19050" t="0" r="9525" b="0"/>
            <wp:docPr id="397" name="Рисунок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3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98" name="Рисунок 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4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бланочной продукции;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99" name="Рисунок 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5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канцелярских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400" name="Рисунок 2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6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хозяйственных товаров и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01" name="Рисунок 2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7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горюче-смазочных материалов;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76225" cy="257175"/>
            <wp:effectExtent l="19050" t="0" r="9525" b="0"/>
            <wp:docPr id="402" name="Рисунок 2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8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транспортных средств;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03" name="Рисунок 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9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материальных запасов для нужд гражданской обороны.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89. Затраты на приобретение бланочной продукции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404" name="Рисунок 2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0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5"/>
          <w:sz w:val="28"/>
          <w:szCs w:val="28"/>
        </w:rPr>
        <w:drawing>
          <wp:inline distT="0" distB="0" distL="0" distR="0">
            <wp:extent cx="2476500" cy="495300"/>
            <wp:effectExtent l="0" t="0" r="0" b="0"/>
            <wp:docPr id="405" name="Рисунок 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1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406" name="Рисунок 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2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бланочной продукции;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407" name="Рисунок 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3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бланка по i-му тиражу;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408" name="Рисунок 2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4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прочей продукции, изготовляемой типографией;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09" name="Рисунок 2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5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прочей продукции, изготовляемой типографией, по j-му тиражу.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90. Затраты на приобретение канцелярских принадлежностей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10" name="Рисунок 2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6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0"/>
            <wp:docPr id="411" name="Рисунок 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7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412" name="Рисунок 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8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предмета канцелярских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743E7D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в расчете на основного работника;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13" name="Рисунок 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9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29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430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14" name="Рисунок 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0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i-го предмета канцелярских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91. Затраты на приобретение хозяйственных товаров и принадлежностей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415" name="Рисунок 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1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по формуле: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09700" cy="466725"/>
            <wp:effectExtent l="0" t="0" r="0" b="0"/>
            <wp:docPr id="416" name="Рисунок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2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417" name="Рисунок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3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единицы хозяйственных товаров и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418" name="Рисунок 2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4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хозяйственного товара и принадлежности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92. Затраты на приобретение горюче-смазочных материалов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19" name="Рисунок 2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5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05025" cy="466725"/>
            <wp:effectExtent l="0" t="0" r="0" b="0"/>
            <wp:docPr id="420" name="Рисунок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6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1" name="Рисунок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7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норма расхода топлива на 100 километров пробега i-го транспортного </w:t>
      </w:r>
      <w:r w:rsidRPr="00D32761">
        <w:rPr>
          <w:rFonts w:eastAsia="Calibri"/>
          <w:sz w:val="28"/>
          <w:szCs w:val="28"/>
          <w:lang w:eastAsia="en-US"/>
        </w:rPr>
        <w:lastRenderedPageBreak/>
        <w:t xml:space="preserve">средства согласно </w:t>
      </w:r>
      <w:hyperlink r:id="rId43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методическим рекомендациям</w:t>
        </w:r>
      </w:hyperlink>
      <w:r w:rsidRPr="00D32761">
        <w:rPr>
          <w:rFonts w:eastAsia="Calibri"/>
          <w:sz w:val="28"/>
          <w:szCs w:val="28"/>
          <w:lang w:eastAsia="en-US"/>
        </w:rPr>
        <w:t>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г. № АМ-23-р;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422" name="Рисунок 2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8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литра горюче-смазочного материала по i-му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3" name="Рисунок 2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9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93.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администрации </w:t>
      </w:r>
      <w:r w:rsidR="00743E7D" w:rsidRPr="00743E7D">
        <w:rPr>
          <w:rFonts w:eastAsia="Calibri"/>
          <w:b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b/>
          <w:sz w:val="28"/>
          <w:szCs w:val="28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42" w:anchor="Par1026" w:history="1">
        <w:r w:rsidRPr="00D32761">
          <w:rPr>
            <w:rStyle w:val="a7"/>
            <w:rFonts w:eastAsia="Calibri"/>
            <w:b/>
            <w:color w:val="auto"/>
            <w:sz w:val="28"/>
            <w:szCs w:val="28"/>
            <w:u w:val="none"/>
            <w:lang w:eastAsia="en-US"/>
          </w:rPr>
          <w:t>приложением  2</w:t>
        </w:r>
      </w:hyperlink>
      <w:r w:rsidRPr="00D32761">
        <w:rPr>
          <w:rFonts w:eastAsia="Calibri"/>
          <w:b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94. Затраты на приобретение материальных запасов для нужд гражданской обороны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24" name="Рисунок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0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33600" cy="466725"/>
            <wp:effectExtent l="0" t="0" r="0" b="0"/>
            <wp:docPr id="425" name="Рисунок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1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6" name="Рисунок 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2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единицы материальных запасов для нужд гражданской обороны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427" name="Рисунок 2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3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28" name="Рисунок 2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4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48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449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1" w:name="Par919"/>
      <w:bookmarkEnd w:id="31"/>
      <w:r w:rsidRPr="00D32761">
        <w:rPr>
          <w:rFonts w:eastAsia="Calibri"/>
          <w:b/>
          <w:sz w:val="28"/>
          <w:szCs w:val="28"/>
          <w:lang w:eastAsia="en-US"/>
        </w:rPr>
        <w:t>III. Затраты на капитальный ремонт муниципального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95. Затраты на капитальный ремонт муниципального имущества </w:t>
      </w:r>
      <w:r w:rsidRPr="00D32761">
        <w:rPr>
          <w:rFonts w:eastAsia="Calibri"/>
          <w:sz w:val="28"/>
          <w:szCs w:val="28"/>
          <w:lang w:eastAsia="en-US"/>
        </w:rPr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96. Затраты на строительные работы, осуществляемые в рамках капитального ремонта</w:t>
      </w:r>
      <w:r w:rsidRPr="00D32761">
        <w:rPr>
          <w:rFonts w:eastAsia="Calibri"/>
          <w:sz w:val="28"/>
          <w:szCs w:val="28"/>
          <w:lang w:eastAsia="en-US"/>
        </w:rPr>
        <w:t>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органами исполнительной власти Новосибирской области,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97. Затраты на разработку проектной документации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0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 </w:t>
      </w:r>
      <w:r w:rsidRPr="00D32761">
        <w:rPr>
          <w:sz w:val="28"/>
          <w:szCs w:val="28"/>
        </w:rPr>
        <w:t>от 05.04.2013года№ 44-ФЗ</w:t>
      </w:r>
      <w:r w:rsidR="00743E7D">
        <w:rPr>
          <w:sz w:val="28"/>
          <w:szCs w:val="28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«О контрактной системе в сфере закупок товаров, работ, услуг для </w:t>
      </w:r>
      <w:r w:rsidRPr="00D32761">
        <w:rPr>
          <w:rFonts w:eastAsia="Calibri"/>
          <w:sz w:val="28"/>
          <w:szCs w:val="28"/>
          <w:lang w:eastAsia="en-US"/>
        </w:rPr>
        <w:lastRenderedPageBreak/>
        <w:t>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2" w:name="Par926"/>
      <w:bookmarkEnd w:id="32"/>
      <w:r w:rsidRPr="00D32761">
        <w:rPr>
          <w:rFonts w:eastAsia="Calibri"/>
          <w:b/>
          <w:sz w:val="28"/>
          <w:szCs w:val="28"/>
          <w:lang w:eastAsia="en-US"/>
        </w:rPr>
        <w:t>IV. Затраты на финансовое обеспечение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строительства, реконструкции (в том числе с элементами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реставрации), технического перевооружения объектов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капитального строительства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98.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1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>Федерального закона и с законодательством Российской Федерации о градостроительной деятельности.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99. Затраты на приобретение объектов недвижимого имущества</w:t>
      </w:r>
      <w:r w:rsidRPr="00D32761">
        <w:rPr>
          <w:rFonts w:eastAsia="Calibri"/>
          <w:sz w:val="28"/>
          <w:szCs w:val="28"/>
          <w:lang w:eastAsia="en-US"/>
        </w:rPr>
        <w:t xml:space="preserve"> определяются в соответствии со </w:t>
      </w:r>
      <w:hyperlink r:id="rId45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3" w:name="Par934"/>
      <w:bookmarkEnd w:id="33"/>
      <w:r w:rsidRPr="00D32761">
        <w:rPr>
          <w:rFonts w:eastAsia="Calibri"/>
          <w:b/>
          <w:sz w:val="28"/>
          <w:szCs w:val="28"/>
          <w:lang w:eastAsia="en-US"/>
        </w:rPr>
        <w:t>V. Затраты на дополнительное профессиональное образование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100. Затраты на приобретение образовательных услуг по профессиональной переподготовке и повышению квалификации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29" name="Рисунок 2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5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52575" cy="466725"/>
            <wp:effectExtent l="0" t="0" r="0" b="0"/>
            <wp:docPr id="430" name="Рисунок 2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6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431" name="Рисунок 2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7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432" name="Рисунок 2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8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обучения одного работника по i-му виду дополнительного профессионального образования.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101. Затраты на приобретение образовательных услуг по профессиональной переподготовке и повышению квалификации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7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закона.</w:t>
      </w:r>
    </w:p>
    <w:p w:rsidR="00FC69D1" w:rsidRPr="00D32761" w:rsidRDefault="00FC69D1" w:rsidP="00A47CA4">
      <w:pPr>
        <w:pStyle w:val="a3"/>
        <w:spacing w:line="240" w:lineRule="auto"/>
        <w:ind w:firstLine="0"/>
      </w:pPr>
    </w:p>
    <w:p w:rsidR="00A0767F" w:rsidRPr="00D32761" w:rsidRDefault="00A0767F"/>
    <w:sectPr w:rsidR="00A0767F" w:rsidRPr="00D32761" w:rsidSect="0053017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clip_image001"/>
      </v:shape>
    </w:pict>
  </w:numPicBullet>
  <w:abstractNum w:abstractNumId="0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06A0"/>
    <w:rsid w:val="00003ED1"/>
    <w:rsid w:val="0008041B"/>
    <w:rsid w:val="00092C6B"/>
    <w:rsid w:val="000969C0"/>
    <w:rsid w:val="000D1B73"/>
    <w:rsid w:val="00124D5A"/>
    <w:rsid w:val="001C458B"/>
    <w:rsid w:val="00242EB0"/>
    <w:rsid w:val="002C0585"/>
    <w:rsid w:val="002D6D90"/>
    <w:rsid w:val="00331E72"/>
    <w:rsid w:val="00341375"/>
    <w:rsid w:val="00366ACC"/>
    <w:rsid w:val="00400173"/>
    <w:rsid w:val="0041236E"/>
    <w:rsid w:val="00412E7F"/>
    <w:rsid w:val="0041576B"/>
    <w:rsid w:val="004B34B0"/>
    <w:rsid w:val="00530174"/>
    <w:rsid w:val="00532A9D"/>
    <w:rsid w:val="00536C18"/>
    <w:rsid w:val="00553EAE"/>
    <w:rsid w:val="00586411"/>
    <w:rsid w:val="005B6615"/>
    <w:rsid w:val="005B71B1"/>
    <w:rsid w:val="00613F46"/>
    <w:rsid w:val="0063136B"/>
    <w:rsid w:val="00632C87"/>
    <w:rsid w:val="006A0D98"/>
    <w:rsid w:val="006B0360"/>
    <w:rsid w:val="007412E9"/>
    <w:rsid w:val="00743E7D"/>
    <w:rsid w:val="007456D3"/>
    <w:rsid w:val="007A2FDA"/>
    <w:rsid w:val="0086064C"/>
    <w:rsid w:val="008F729D"/>
    <w:rsid w:val="009713F6"/>
    <w:rsid w:val="00993D13"/>
    <w:rsid w:val="00A0767F"/>
    <w:rsid w:val="00A20830"/>
    <w:rsid w:val="00A212DE"/>
    <w:rsid w:val="00A47CA4"/>
    <w:rsid w:val="00A755EE"/>
    <w:rsid w:val="00A806A0"/>
    <w:rsid w:val="00A85FB4"/>
    <w:rsid w:val="00AF6283"/>
    <w:rsid w:val="00B061A3"/>
    <w:rsid w:val="00B07071"/>
    <w:rsid w:val="00BA7FEC"/>
    <w:rsid w:val="00BB365A"/>
    <w:rsid w:val="00BC0D32"/>
    <w:rsid w:val="00C36C09"/>
    <w:rsid w:val="00C50928"/>
    <w:rsid w:val="00C6363F"/>
    <w:rsid w:val="00D26D96"/>
    <w:rsid w:val="00D32761"/>
    <w:rsid w:val="00D35116"/>
    <w:rsid w:val="00D36B91"/>
    <w:rsid w:val="00DD0A89"/>
    <w:rsid w:val="00E15CDD"/>
    <w:rsid w:val="00E61EAF"/>
    <w:rsid w:val="00E87075"/>
    <w:rsid w:val="00ED3E96"/>
    <w:rsid w:val="00EE40A5"/>
    <w:rsid w:val="00EF691D"/>
    <w:rsid w:val="00F41B49"/>
    <w:rsid w:val="00F54015"/>
    <w:rsid w:val="00FC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C69D1"/>
    <w:pPr>
      <w:keepNext/>
      <w:ind w:left="780"/>
      <w:outlineLvl w:val="3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FC69D1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C69D1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FC69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semiHidden/>
    <w:unhideWhenUsed/>
    <w:rsid w:val="00FC69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C69D1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FC69D1"/>
    <w:pPr>
      <w:autoSpaceDE w:val="0"/>
      <w:autoSpaceDN w:val="0"/>
    </w:pPr>
  </w:style>
  <w:style w:type="character" w:customStyle="1" w:styleId="aa">
    <w:name w:val="Текст сноски Знак"/>
    <w:basedOn w:val="a0"/>
    <w:link w:val="a9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C69D1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C69D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C69D1"/>
    <w:rPr>
      <w:rFonts w:ascii="Calibri" w:eastAsia="Calibri" w:hAnsi="Calibri" w:cs="Times New Roman"/>
    </w:rPr>
  </w:style>
  <w:style w:type="paragraph" w:styleId="af">
    <w:name w:val="caption"/>
    <w:basedOn w:val="a"/>
    <w:next w:val="a"/>
    <w:uiPriority w:val="35"/>
    <w:semiHidden/>
    <w:unhideWhenUsed/>
    <w:qFormat/>
    <w:rsid w:val="00FC69D1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0">
    <w:name w:val="Body Text"/>
    <w:basedOn w:val="a"/>
    <w:link w:val="af1"/>
    <w:semiHidden/>
    <w:unhideWhenUsed/>
    <w:rsid w:val="00FC69D1"/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FC69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FC69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C69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uiPriority w:val="1"/>
    <w:qFormat/>
    <w:rsid w:val="00FC69D1"/>
    <w:pPr>
      <w:suppressAutoHyphens/>
      <w:spacing w:after="0" w:line="240" w:lineRule="auto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21"/>
    <w:basedOn w:val="a"/>
    <w:rsid w:val="00FC69D1"/>
    <w:pPr>
      <w:ind w:firstLine="567"/>
    </w:pPr>
    <w:rPr>
      <w:sz w:val="28"/>
    </w:rPr>
  </w:style>
  <w:style w:type="paragraph" w:customStyle="1" w:styleId="ConsPlusNormal">
    <w:name w:val="ConsPlusNormal"/>
    <w:rsid w:val="00FC6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ld1">
    <w:name w:val="bold1"/>
    <w:basedOn w:val="a"/>
    <w:rsid w:val="00FC69D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3">
    <w:name w:val="footnote reference"/>
    <w:uiPriority w:val="99"/>
    <w:semiHidden/>
    <w:unhideWhenUsed/>
    <w:rsid w:val="00FC69D1"/>
    <w:rPr>
      <w:vertAlign w:val="superscript"/>
    </w:rPr>
  </w:style>
  <w:style w:type="table" w:styleId="af4">
    <w:name w:val="Table Grid"/>
    <w:basedOn w:val="a1"/>
    <w:uiPriority w:val="59"/>
    <w:rsid w:val="00FC6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4.wmf"/><Relationship Id="rId299" Type="http://schemas.openxmlformats.org/officeDocument/2006/relationships/image" Target="media/image275.wmf"/><Relationship Id="rId21" Type="http://schemas.openxmlformats.org/officeDocument/2006/relationships/image" Target="media/image3.wmf"/><Relationship Id="rId63" Type="http://schemas.openxmlformats.org/officeDocument/2006/relationships/image" Target="media/image42.wmf"/><Relationship Id="rId159" Type="http://schemas.openxmlformats.org/officeDocument/2006/relationships/image" Target="media/image136.wmf"/><Relationship Id="rId324" Type="http://schemas.openxmlformats.org/officeDocument/2006/relationships/image" Target="media/image300.wmf"/><Relationship Id="rId366" Type="http://schemas.openxmlformats.org/officeDocument/2006/relationships/image" Target="media/image342.wmf"/><Relationship Id="rId170" Type="http://schemas.openxmlformats.org/officeDocument/2006/relationships/image" Target="media/image147.wmf"/><Relationship Id="rId226" Type="http://schemas.openxmlformats.org/officeDocument/2006/relationships/image" Target="media/image203.wmf"/><Relationship Id="rId433" Type="http://schemas.openxmlformats.org/officeDocument/2006/relationships/image" Target="media/image404.wmf"/><Relationship Id="rId268" Type="http://schemas.openxmlformats.org/officeDocument/2006/relationships/image" Target="media/image245.wmf"/><Relationship Id="rId32" Type="http://schemas.openxmlformats.org/officeDocument/2006/relationships/image" Target="media/image14.wmf"/><Relationship Id="rId74" Type="http://schemas.openxmlformats.org/officeDocument/2006/relationships/image" Target="media/image51.wmf"/><Relationship Id="rId128" Type="http://schemas.openxmlformats.org/officeDocument/2006/relationships/image" Target="media/image105.wmf"/><Relationship Id="rId335" Type="http://schemas.openxmlformats.org/officeDocument/2006/relationships/image" Target="media/image311.wmf"/><Relationship Id="rId377" Type="http://schemas.openxmlformats.org/officeDocument/2006/relationships/image" Target="media/image353.wmf"/><Relationship Id="rId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1" Type="http://schemas.openxmlformats.org/officeDocument/2006/relationships/image" Target="media/image158.wmf"/><Relationship Id="rId237" Type="http://schemas.openxmlformats.org/officeDocument/2006/relationships/image" Target="media/image214.wmf"/><Relationship Id="rId402" Type="http://schemas.openxmlformats.org/officeDocument/2006/relationships/image" Target="media/image376.wmf"/><Relationship Id="rId279" Type="http://schemas.openxmlformats.org/officeDocument/2006/relationships/image" Target="media/image255.wmf"/><Relationship Id="rId444" Type="http://schemas.openxmlformats.org/officeDocument/2006/relationships/image" Target="media/image413.wmf"/><Relationship Id="rId4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39" Type="http://schemas.openxmlformats.org/officeDocument/2006/relationships/image" Target="media/image116.wmf"/><Relationship Id="rId290" Type="http://schemas.openxmlformats.org/officeDocument/2006/relationships/image" Target="media/image266.wmf"/><Relationship Id="rId304" Type="http://schemas.openxmlformats.org/officeDocument/2006/relationships/image" Target="media/image280.wmf"/><Relationship Id="rId346" Type="http://schemas.openxmlformats.org/officeDocument/2006/relationships/image" Target="media/image322.wmf"/><Relationship Id="rId388" Type="http://schemas.openxmlformats.org/officeDocument/2006/relationships/image" Target="media/image363.wmf"/><Relationship Id="rId85" Type="http://schemas.openxmlformats.org/officeDocument/2006/relationships/image" Target="media/image62.wmf"/><Relationship Id="rId150" Type="http://schemas.openxmlformats.org/officeDocument/2006/relationships/image" Target="media/image127.wmf"/><Relationship Id="rId192" Type="http://schemas.openxmlformats.org/officeDocument/2006/relationships/image" Target="media/image169.wmf"/><Relationship Id="rId206" Type="http://schemas.openxmlformats.org/officeDocument/2006/relationships/image" Target="media/image183.wmf"/><Relationship Id="rId413" Type="http://schemas.openxmlformats.org/officeDocument/2006/relationships/image" Target="media/image386.wmf"/><Relationship Id="rId248" Type="http://schemas.openxmlformats.org/officeDocument/2006/relationships/image" Target="media/image225.wmf"/><Relationship Id="rId455" Type="http://schemas.openxmlformats.org/officeDocument/2006/relationships/image" Target="media/image419.wmf"/><Relationship Id="rId1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8" Type="http://schemas.openxmlformats.org/officeDocument/2006/relationships/image" Target="media/image85.wmf"/><Relationship Id="rId315" Type="http://schemas.openxmlformats.org/officeDocument/2006/relationships/image" Target="media/image291.wmf"/><Relationship Id="rId357" Type="http://schemas.openxmlformats.org/officeDocument/2006/relationships/image" Target="media/image333.wmf"/><Relationship Id="rId54" Type="http://schemas.openxmlformats.org/officeDocument/2006/relationships/image" Target="media/image33.wmf"/><Relationship Id="rId96" Type="http://schemas.openxmlformats.org/officeDocument/2006/relationships/image" Target="media/image73.wmf"/><Relationship Id="rId161" Type="http://schemas.openxmlformats.org/officeDocument/2006/relationships/image" Target="media/image138.wmf"/><Relationship Id="rId217" Type="http://schemas.openxmlformats.org/officeDocument/2006/relationships/image" Target="media/image194.wmf"/><Relationship Id="rId399" Type="http://schemas.openxmlformats.org/officeDocument/2006/relationships/image" Target="media/image373.wmf"/><Relationship Id="rId259" Type="http://schemas.openxmlformats.org/officeDocument/2006/relationships/image" Target="media/image236.wmf"/><Relationship Id="rId424" Type="http://schemas.openxmlformats.org/officeDocument/2006/relationships/image" Target="media/image397.wmf"/><Relationship Id="rId23" Type="http://schemas.openxmlformats.org/officeDocument/2006/relationships/image" Target="media/image5.wmf"/><Relationship Id="rId119" Type="http://schemas.openxmlformats.org/officeDocument/2006/relationships/image" Target="media/image96.wmf"/><Relationship Id="rId270" Type="http://schemas.openxmlformats.org/officeDocument/2006/relationships/image" Target="media/image247.wmf"/><Relationship Id="rId291" Type="http://schemas.openxmlformats.org/officeDocument/2006/relationships/image" Target="media/image267.wmf"/><Relationship Id="rId305" Type="http://schemas.openxmlformats.org/officeDocument/2006/relationships/image" Target="media/image281.wmf"/><Relationship Id="rId326" Type="http://schemas.openxmlformats.org/officeDocument/2006/relationships/image" Target="media/image302.wmf"/><Relationship Id="rId347" Type="http://schemas.openxmlformats.org/officeDocument/2006/relationships/image" Target="media/image323.wmf"/><Relationship Id="rId4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5" Type="http://schemas.openxmlformats.org/officeDocument/2006/relationships/image" Target="media/image44.wmf"/><Relationship Id="rId86" Type="http://schemas.openxmlformats.org/officeDocument/2006/relationships/image" Target="media/image63.wmf"/><Relationship Id="rId130" Type="http://schemas.openxmlformats.org/officeDocument/2006/relationships/image" Target="media/image107.wmf"/><Relationship Id="rId151" Type="http://schemas.openxmlformats.org/officeDocument/2006/relationships/image" Target="media/image128.wmf"/><Relationship Id="rId368" Type="http://schemas.openxmlformats.org/officeDocument/2006/relationships/image" Target="media/image344.wmf"/><Relationship Id="rId389" Type="http://schemas.openxmlformats.org/officeDocument/2006/relationships/image" Target="media/image364.wmf"/><Relationship Id="rId172" Type="http://schemas.openxmlformats.org/officeDocument/2006/relationships/image" Target="media/image149.wmf"/><Relationship Id="rId193" Type="http://schemas.openxmlformats.org/officeDocument/2006/relationships/image" Target="media/image170.wmf"/><Relationship Id="rId207" Type="http://schemas.openxmlformats.org/officeDocument/2006/relationships/image" Target="media/image184.wmf"/><Relationship Id="rId228" Type="http://schemas.openxmlformats.org/officeDocument/2006/relationships/image" Target="media/image205.wmf"/><Relationship Id="rId249" Type="http://schemas.openxmlformats.org/officeDocument/2006/relationships/image" Target="media/image226.wmf"/><Relationship Id="rId414" Type="http://schemas.openxmlformats.org/officeDocument/2006/relationships/image" Target="media/image387.wmf"/><Relationship Id="rId435" Type="http://schemas.openxmlformats.org/officeDocument/2006/relationships/image" Target="media/image406.wmf"/><Relationship Id="rId456" Type="http://schemas.openxmlformats.org/officeDocument/2006/relationships/image" Target="media/image420.wmf"/><Relationship Id="rId1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9" Type="http://schemas.openxmlformats.org/officeDocument/2006/relationships/image" Target="media/image86.wmf"/><Relationship Id="rId260" Type="http://schemas.openxmlformats.org/officeDocument/2006/relationships/image" Target="media/image237.wmf"/><Relationship Id="rId281" Type="http://schemas.openxmlformats.org/officeDocument/2006/relationships/image" Target="media/image257.wmf"/><Relationship Id="rId316" Type="http://schemas.openxmlformats.org/officeDocument/2006/relationships/image" Target="media/image292.wmf"/><Relationship Id="rId337" Type="http://schemas.openxmlformats.org/officeDocument/2006/relationships/image" Target="media/image313.wmf"/><Relationship Id="rId34" Type="http://schemas.openxmlformats.org/officeDocument/2006/relationships/image" Target="media/image16.wmf"/><Relationship Id="rId55" Type="http://schemas.openxmlformats.org/officeDocument/2006/relationships/image" Target="media/image34.wmf"/><Relationship Id="rId76" Type="http://schemas.openxmlformats.org/officeDocument/2006/relationships/image" Target="media/image53.wmf"/><Relationship Id="rId97" Type="http://schemas.openxmlformats.org/officeDocument/2006/relationships/image" Target="media/image74.wmf"/><Relationship Id="rId120" Type="http://schemas.openxmlformats.org/officeDocument/2006/relationships/image" Target="media/image97.wmf"/><Relationship Id="rId141" Type="http://schemas.openxmlformats.org/officeDocument/2006/relationships/image" Target="media/image118.wmf"/><Relationship Id="rId358" Type="http://schemas.openxmlformats.org/officeDocument/2006/relationships/image" Target="media/image334.wmf"/><Relationship Id="rId379" Type="http://schemas.openxmlformats.org/officeDocument/2006/relationships/image" Target="media/image355.wmf"/><Relationship Id="rId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62" Type="http://schemas.openxmlformats.org/officeDocument/2006/relationships/image" Target="media/image139.wmf"/><Relationship Id="rId183" Type="http://schemas.openxmlformats.org/officeDocument/2006/relationships/image" Target="media/image160.wmf"/><Relationship Id="rId218" Type="http://schemas.openxmlformats.org/officeDocument/2006/relationships/image" Target="media/image195.wmf"/><Relationship Id="rId239" Type="http://schemas.openxmlformats.org/officeDocument/2006/relationships/image" Target="media/image216.wmf"/><Relationship Id="rId390" Type="http://schemas.openxmlformats.org/officeDocument/2006/relationships/image" Target="media/image365.wmf"/><Relationship Id="rId404" Type="http://schemas.openxmlformats.org/officeDocument/2006/relationships/image" Target="media/image377.wmf"/><Relationship Id="rId425" Type="http://schemas.openxmlformats.org/officeDocument/2006/relationships/image" Target="media/image398.wmf"/><Relationship Id="rId446" Type="http://schemas.openxmlformats.org/officeDocument/2006/relationships/image" Target="media/image415.wmf"/><Relationship Id="rId250" Type="http://schemas.openxmlformats.org/officeDocument/2006/relationships/image" Target="media/image227.wmf"/><Relationship Id="rId271" Type="http://schemas.openxmlformats.org/officeDocument/2006/relationships/image" Target="media/image248.wmf"/><Relationship Id="rId292" Type="http://schemas.openxmlformats.org/officeDocument/2006/relationships/image" Target="media/image268.wmf"/><Relationship Id="rId306" Type="http://schemas.openxmlformats.org/officeDocument/2006/relationships/image" Target="media/image282.wmf"/><Relationship Id="rId24" Type="http://schemas.openxmlformats.org/officeDocument/2006/relationships/image" Target="media/image6.wmf"/><Relationship Id="rId45" Type="http://schemas.openxmlformats.org/officeDocument/2006/relationships/image" Target="media/image24.wmf"/><Relationship Id="rId66" Type="http://schemas.openxmlformats.org/officeDocument/2006/relationships/image" Target="media/image45.wmf"/><Relationship Id="rId87" Type="http://schemas.openxmlformats.org/officeDocument/2006/relationships/image" Target="media/image64.wmf"/><Relationship Id="rId110" Type="http://schemas.openxmlformats.org/officeDocument/2006/relationships/image" Target="media/image87.wmf"/><Relationship Id="rId131" Type="http://schemas.openxmlformats.org/officeDocument/2006/relationships/image" Target="media/image108.wmf"/><Relationship Id="rId327" Type="http://schemas.openxmlformats.org/officeDocument/2006/relationships/image" Target="media/image303.wmf"/><Relationship Id="rId348" Type="http://schemas.openxmlformats.org/officeDocument/2006/relationships/image" Target="media/image324.wmf"/><Relationship Id="rId369" Type="http://schemas.openxmlformats.org/officeDocument/2006/relationships/image" Target="media/image345.wmf"/><Relationship Id="rId152" Type="http://schemas.openxmlformats.org/officeDocument/2006/relationships/image" Target="media/image129.wmf"/><Relationship Id="rId173" Type="http://schemas.openxmlformats.org/officeDocument/2006/relationships/image" Target="media/image150.wmf"/><Relationship Id="rId194" Type="http://schemas.openxmlformats.org/officeDocument/2006/relationships/image" Target="media/image171.wmf"/><Relationship Id="rId208" Type="http://schemas.openxmlformats.org/officeDocument/2006/relationships/image" Target="media/image185.wmf"/><Relationship Id="rId229" Type="http://schemas.openxmlformats.org/officeDocument/2006/relationships/image" Target="media/image206.wmf"/><Relationship Id="rId380" Type="http://schemas.openxmlformats.org/officeDocument/2006/relationships/image" Target="media/image356.wmf"/><Relationship Id="rId415" Type="http://schemas.openxmlformats.org/officeDocument/2006/relationships/image" Target="media/image388.wmf"/><Relationship Id="rId436" Type="http://schemas.openxmlformats.org/officeDocument/2006/relationships/image" Target="media/image407.wmf"/><Relationship Id="rId457" Type="http://schemas.openxmlformats.org/officeDocument/2006/relationships/hyperlink" Target="consultantplus://offline/ref=096814B957BF804EDFB9810F5E17E72A2D2AEE7436C6740CD574FC9EE0174493D7B07F840C41B3C3zFR4I" TargetMode="External"/><Relationship Id="rId240" Type="http://schemas.openxmlformats.org/officeDocument/2006/relationships/image" Target="media/image217.wmf"/><Relationship Id="rId261" Type="http://schemas.openxmlformats.org/officeDocument/2006/relationships/image" Target="media/image238.wmf"/><Relationship Id="rId1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5" Type="http://schemas.openxmlformats.org/officeDocument/2006/relationships/image" Target="media/image17.wmf"/><Relationship Id="rId56" Type="http://schemas.openxmlformats.org/officeDocument/2006/relationships/image" Target="media/image35.wmf"/><Relationship Id="rId77" Type="http://schemas.openxmlformats.org/officeDocument/2006/relationships/image" Target="media/image54.wmf"/><Relationship Id="rId100" Type="http://schemas.openxmlformats.org/officeDocument/2006/relationships/image" Target="media/image77.wmf"/><Relationship Id="rId282" Type="http://schemas.openxmlformats.org/officeDocument/2006/relationships/image" Target="media/image258.wmf"/><Relationship Id="rId317" Type="http://schemas.openxmlformats.org/officeDocument/2006/relationships/image" Target="media/image293.wmf"/><Relationship Id="rId338" Type="http://schemas.openxmlformats.org/officeDocument/2006/relationships/image" Target="media/image314.wmf"/><Relationship Id="rId359" Type="http://schemas.openxmlformats.org/officeDocument/2006/relationships/image" Target="media/image335.wmf"/><Relationship Id="rId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8" Type="http://schemas.openxmlformats.org/officeDocument/2006/relationships/image" Target="media/image75.wmf"/><Relationship Id="rId121" Type="http://schemas.openxmlformats.org/officeDocument/2006/relationships/image" Target="media/image98.wmf"/><Relationship Id="rId142" Type="http://schemas.openxmlformats.org/officeDocument/2006/relationships/image" Target="media/image119.wmf"/><Relationship Id="rId163" Type="http://schemas.openxmlformats.org/officeDocument/2006/relationships/image" Target="media/image140.wmf"/><Relationship Id="rId184" Type="http://schemas.openxmlformats.org/officeDocument/2006/relationships/image" Target="media/image161.wmf"/><Relationship Id="rId219" Type="http://schemas.openxmlformats.org/officeDocument/2006/relationships/image" Target="media/image196.wmf"/><Relationship Id="rId370" Type="http://schemas.openxmlformats.org/officeDocument/2006/relationships/image" Target="media/image346.wmf"/><Relationship Id="rId391" Type="http://schemas.openxmlformats.org/officeDocument/2006/relationships/image" Target="media/image366.wmf"/><Relationship Id="rId405" Type="http://schemas.openxmlformats.org/officeDocument/2006/relationships/image" Target="media/image378.wmf"/><Relationship Id="rId426" Type="http://schemas.openxmlformats.org/officeDocument/2006/relationships/image" Target="media/image399.wmf"/><Relationship Id="rId447" Type="http://schemas.openxmlformats.org/officeDocument/2006/relationships/image" Target="media/image416.wmf"/><Relationship Id="rId230" Type="http://schemas.openxmlformats.org/officeDocument/2006/relationships/image" Target="media/image207.wmf"/><Relationship Id="rId251" Type="http://schemas.openxmlformats.org/officeDocument/2006/relationships/image" Target="media/image228.wmf"/><Relationship Id="rId25" Type="http://schemas.openxmlformats.org/officeDocument/2006/relationships/image" Target="media/image7.wmf"/><Relationship Id="rId46" Type="http://schemas.openxmlformats.org/officeDocument/2006/relationships/image" Target="media/image25.wmf"/><Relationship Id="rId67" Type="http://schemas.openxmlformats.org/officeDocument/2006/relationships/image" Target="media/image46.wmf"/><Relationship Id="rId272" Type="http://schemas.openxmlformats.org/officeDocument/2006/relationships/image" Target="media/image249.wmf"/><Relationship Id="rId293" Type="http://schemas.openxmlformats.org/officeDocument/2006/relationships/image" Target="media/image269.wmf"/><Relationship Id="rId307" Type="http://schemas.openxmlformats.org/officeDocument/2006/relationships/image" Target="media/image283.wmf"/><Relationship Id="rId328" Type="http://schemas.openxmlformats.org/officeDocument/2006/relationships/image" Target="media/image304.wmf"/><Relationship Id="rId349" Type="http://schemas.openxmlformats.org/officeDocument/2006/relationships/image" Target="media/image325.wmf"/><Relationship Id="rId88" Type="http://schemas.openxmlformats.org/officeDocument/2006/relationships/image" Target="media/image65.wmf"/><Relationship Id="rId111" Type="http://schemas.openxmlformats.org/officeDocument/2006/relationships/image" Target="media/image88.wmf"/><Relationship Id="rId132" Type="http://schemas.openxmlformats.org/officeDocument/2006/relationships/image" Target="media/image109.wmf"/><Relationship Id="rId153" Type="http://schemas.openxmlformats.org/officeDocument/2006/relationships/image" Target="media/image130.wmf"/><Relationship Id="rId174" Type="http://schemas.openxmlformats.org/officeDocument/2006/relationships/image" Target="media/image151.wmf"/><Relationship Id="rId195" Type="http://schemas.openxmlformats.org/officeDocument/2006/relationships/image" Target="media/image172.wmf"/><Relationship Id="rId209" Type="http://schemas.openxmlformats.org/officeDocument/2006/relationships/image" Target="media/image186.wmf"/><Relationship Id="rId360" Type="http://schemas.openxmlformats.org/officeDocument/2006/relationships/image" Target="media/image336.wmf"/><Relationship Id="rId381" Type="http://schemas.openxmlformats.org/officeDocument/2006/relationships/image" Target="media/image357.wmf"/><Relationship Id="rId416" Type="http://schemas.openxmlformats.org/officeDocument/2006/relationships/image" Target="media/image389.wmf"/><Relationship Id="rId220" Type="http://schemas.openxmlformats.org/officeDocument/2006/relationships/image" Target="media/image197.wmf"/><Relationship Id="rId241" Type="http://schemas.openxmlformats.org/officeDocument/2006/relationships/image" Target="media/image218.wmf"/><Relationship Id="rId437" Type="http://schemas.openxmlformats.org/officeDocument/2006/relationships/image" Target="media/image408.wmf"/><Relationship Id="rId458" Type="http://schemas.openxmlformats.org/officeDocument/2006/relationships/fontTable" Target="fontTable.xml"/><Relationship Id="rId1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6" Type="http://schemas.openxmlformats.org/officeDocument/2006/relationships/image" Target="media/image18.wmf"/><Relationship Id="rId57" Type="http://schemas.openxmlformats.org/officeDocument/2006/relationships/image" Target="media/image36.wmf"/><Relationship Id="rId262" Type="http://schemas.openxmlformats.org/officeDocument/2006/relationships/image" Target="media/image239.wmf"/><Relationship Id="rId283" Type="http://schemas.openxmlformats.org/officeDocument/2006/relationships/image" Target="media/image259.wmf"/><Relationship Id="rId318" Type="http://schemas.openxmlformats.org/officeDocument/2006/relationships/image" Target="media/image294.wmf"/><Relationship Id="rId339" Type="http://schemas.openxmlformats.org/officeDocument/2006/relationships/image" Target="media/image315.wmf"/><Relationship Id="rId78" Type="http://schemas.openxmlformats.org/officeDocument/2006/relationships/image" Target="media/image55.wmf"/><Relationship Id="rId99" Type="http://schemas.openxmlformats.org/officeDocument/2006/relationships/image" Target="media/image76.wmf"/><Relationship Id="rId101" Type="http://schemas.openxmlformats.org/officeDocument/2006/relationships/image" Target="media/image78.wmf"/><Relationship Id="rId122" Type="http://schemas.openxmlformats.org/officeDocument/2006/relationships/image" Target="media/image99.wmf"/><Relationship Id="rId143" Type="http://schemas.openxmlformats.org/officeDocument/2006/relationships/image" Target="media/image120.wmf"/><Relationship Id="rId164" Type="http://schemas.openxmlformats.org/officeDocument/2006/relationships/image" Target="media/image141.wmf"/><Relationship Id="rId185" Type="http://schemas.openxmlformats.org/officeDocument/2006/relationships/image" Target="media/image162.wmf"/><Relationship Id="rId350" Type="http://schemas.openxmlformats.org/officeDocument/2006/relationships/image" Target="media/image326.wmf"/><Relationship Id="rId371" Type="http://schemas.openxmlformats.org/officeDocument/2006/relationships/image" Target="media/image347.wmf"/><Relationship Id="rId406" Type="http://schemas.openxmlformats.org/officeDocument/2006/relationships/image" Target="media/image379.wmf"/><Relationship Id="rId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0" Type="http://schemas.openxmlformats.org/officeDocument/2006/relationships/image" Target="media/image187.wmf"/><Relationship Id="rId392" Type="http://schemas.openxmlformats.org/officeDocument/2006/relationships/image" Target="media/image367.wmf"/><Relationship Id="rId427" Type="http://schemas.openxmlformats.org/officeDocument/2006/relationships/image" Target="media/image400.wmf"/><Relationship Id="rId44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6" Type="http://schemas.openxmlformats.org/officeDocument/2006/relationships/image" Target="media/image8.wmf"/><Relationship Id="rId231" Type="http://schemas.openxmlformats.org/officeDocument/2006/relationships/image" Target="media/image208.wmf"/><Relationship Id="rId252" Type="http://schemas.openxmlformats.org/officeDocument/2006/relationships/image" Target="media/image229.wmf"/><Relationship Id="rId273" Type="http://schemas.openxmlformats.org/officeDocument/2006/relationships/image" Target="media/image250.wmf"/><Relationship Id="rId294" Type="http://schemas.openxmlformats.org/officeDocument/2006/relationships/image" Target="media/image270.wmf"/><Relationship Id="rId308" Type="http://schemas.openxmlformats.org/officeDocument/2006/relationships/image" Target="media/image284.wmf"/><Relationship Id="rId329" Type="http://schemas.openxmlformats.org/officeDocument/2006/relationships/image" Target="media/image305.wmf"/><Relationship Id="rId47" Type="http://schemas.openxmlformats.org/officeDocument/2006/relationships/image" Target="media/image26.wmf"/><Relationship Id="rId68" Type="http://schemas.openxmlformats.org/officeDocument/2006/relationships/image" Target="media/image47.wmf"/><Relationship Id="rId89" Type="http://schemas.openxmlformats.org/officeDocument/2006/relationships/image" Target="media/image66.wmf"/><Relationship Id="rId112" Type="http://schemas.openxmlformats.org/officeDocument/2006/relationships/image" Target="media/image89.wmf"/><Relationship Id="rId133" Type="http://schemas.openxmlformats.org/officeDocument/2006/relationships/image" Target="media/image110.wmf"/><Relationship Id="rId154" Type="http://schemas.openxmlformats.org/officeDocument/2006/relationships/image" Target="media/image131.wmf"/><Relationship Id="rId175" Type="http://schemas.openxmlformats.org/officeDocument/2006/relationships/image" Target="media/image152.wmf"/><Relationship Id="rId340" Type="http://schemas.openxmlformats.org/officeDocument/2006/relationships/image" Target="media/image316.wmf"/><Relationship Id="rId361" Type="http://schemas.openxmlformats.org/officeDocument/2006/relationships/image" Target="media/image337.wmf"/><Relationship Id="rId196" Type="http://schemas.openxmlformats.org/officeDocument/2006/relationships/image" Target="media/image173.wmf"/><Relationship Id="rId200" Type="http://schemas.openxmlformats.org/officeDocument/2006/relationships/image" Target="media/image177.wmf"/><Relationship Id="rId382" Type="http://schemas.openxmlformats.org/officeDocument/2006/relationships/image" Target="media/image358.wmf"/><Relationship Id="rId417" Type="http://schemas.openxmlformats.org/officeDocument/2006/relationships/image" Target="media/image390.wmf"/><Relationship Id="rId438" Type="http://schemas.openxmlformats.org/officeDocument/2006/relationships/image" Target="media/image409.wmf"/><Relationship Id="rId459" Type="http://schemas.openxmlformats.org/officeDocument/2006/relationships/theme" Target="theme/theme1.xml"/><Relationship Id="rId1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1" Type="http://schemas.openxmlformats.org/officeDocument/2006/relationships/image" Target="media/image198.wmf"/><Relationship Id="rId242" Type="http://schemas.openxmlformats.org/officeDocument/2006/relationships/image" Target="media/image219.wmf"/><Relationship Id="rId263" Type="http://schemas.openxmlformats.org/officeDocument/2006/relationships/image" Target="media/image240.wmf"/><Relationship Id="rId284" Type="http://schemas.openxmlformats.org/officeDocument/2006/relationships/image" Target="media/image260.wmf"/><Relationship Id="rId319" Type="http://schemas.openxmlformats.org/officeDocument/2006/relationships/image" Target="media/image295.wmf"/><Relationship Id="rId37" Type="http://schemas.openxmlformats.org/officeDocument/2006/relationships/image" Target="media/image19.wmf"/><Relationship Id="rId58" Type="http://schemas.openxmlformats.org/officeDocument/2006/relationships/image" Target="media/image37.wmf"/><Relationship Id="rId79" Type="http://schemas.openxmlformats.org/officeDocument/2006/relationships/image" Target="media/image56.wmf"/><Relationship Id="rId102" Type="http://schemas.openxmlformats.org/officeDocument/2006/relationships/image" Target="media/image79.wmf"/><Relationship Id="rId123" Type="http://schemas.openxmlformats.org/officeDocument/2006/relationships/image" Target="media/image100.wmf"/><Relationship Id="rId144" Type="http://schemas.openxmlformats.org/officeDocument/2006/relationships/image" Target="media/image121.wmf"/><Relationship Id="rId330" Type="http://schemas.openxmlformats.org/officeDocument/2006/relationships/image" Target="media/image306.wmf"/><Relationship Id="rId90" Type="http://schemas.openxmlformats.org/officeDocument/2006/relationships/image" Target="media/image67.wmf"/><Relationship Id="rId165" Type="http://schemas.openxmlformats.org/officeDocument/2006/relationships/image" Target="media/image142.wmf"/><Relationship Id="rId186" Type="http://schemas.openxmlformats.org/officeDocument/2006/relationships/image" Target="media/image163.wmf"/><Relationship Id="rId351" Type="http://schemas.openxmlformats.org/officeDocument/2006/relationships/image" Target="media/image327.wmf"/><Relationship Id="rId372" Type="http://schemas.openxmlformats.org/officeDocument/2006/relationships/image" Target="media/image348.wmf"/><Relationship Id="rId393" Type="http://schemas.openxmlformats.org/officeDocument/2006/relationships/hyperlink" Target="consultantplus://offline/ref=096814B957BF804EDFB9810F5E17E72A2D2AED7F32C5740CD574FC9EE0174493D7B07F840C41B1CAzFRBI" TargetMode="External"/><Relationship Id="rId407" Type="http://schemas.openxmlformats.org/officeDocument/2006/relationships/image" Target="media/image380.wmf"/><Relationship Id="rId428" Type="http://schemas.openxmlformats.org/officeDocument/2006/relationships/image" Target="media/image401.wmf"/><Relationship Id="rId44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1" Type="http://schemas.openxmlformats.org/officeDocument/2006/relationships/image" Target="media/image188.wmf"/><Relationship Id="rId232" Type="http://schemas.openxmlformats.org/officeDocument/2006/relationships/image" Target="media/image209.wmf"/><Relationship Id="rId253" Type="http://schemas.openxmlformats.org/officeDocument/2006/relationships/image" Target="media/image230.wmf"/><Relationship Id="rId274" Type="http://schemas.openxmlformats.org/officeDocument/2006/relationships/image" Target="media/image251.wmf"/><Relationship Id="rId295" Type="http://schemas.openxmlformats.org/officeDocument/2006/relationships/image" Target="media/image271.wmf"/><Relationship Id="rId309" Type="http://schemas.openxmlformats.org/officeDocument/2006/relationships/image" Target="media/image285.wmf"/><Relationship Id="rId27" Type="http://schemas.openxmlformats.org/officeDocument/2006/relationships/image" Target="media/image9.wmf"/><Relationship Id="rId48" Type="http://schemas.openxmlformats.org/officeDocument/2006/relationships/image" Target="media/image27.wmf"/><Relationship Id="rId69" Type="http://schemas.openxmlformats.org/officeDocument/2006/relationships/image" Target="media/image48.wmf"/><Relationship Id="rId113" Type="http://schemas.openxmlformats.org/officeDocument/2006/relationships/image" Target="media/image90.wmf"/><Relationship Id="rId134" Type="http://schemas.openxmlformats.org/officeDocument/2006/relationships/image" Target="media/image111.wmf"/><Relationship Id="rId320" Type="http://schemas.openxmlformats.org/officeDocument/2006/relationships/image" Target="media/image296.wmf"/><Relationship Id="rId80" Type="http://schemas.openxmlformats.org/officeDocument/2006/relationships/image" Target="media/image57.wmf"/><Relationship Id="rId155" Type="http://schemas.openxmlformats.org/officeDocument/2006/relationships/image" Target="media/image132.wmf"/><Relationship Id="rId176" Type="http://schemas.openxmlformats.org/officeDocument/2006/relationships/image" Target="media/image153.wmf"/><Relationship Id="rId197" Type="http://schemas.openxmlformats.org/officeDocument/2006/relationships/image" Target="media/image174.wmf"/><Relationship Id="rId341" Type="http://schemas.openxmlformats.org/officeDocument/2006/relationships/image" Target="media/image317.wmf"/><Relationship Id="rId362" Type="http://schemas.openxmlformats.org/officeDocument/2006/relationships/image" Target="media/image338.wmf"/><Relationship Id="rId383" Type="http://schemas.openxmlformats.org/officeDocument/2006/relationships/image" Target="media/image359.wmf"/><Relationship Id="rId418" Type="http://schemas.openxmlformats.org/officeDocument/2006/relationships/image" Target="media/image391.wmf"/><Relationship Id="rId439" Type="http://schemas.openxmlformats.org/officeDocument/2006/relationships/hyperlink" Target="consultantplus://offline/ref=096814B957BF804EDFB9810F5E17E72A2D2AE87C30C2740CD574FC9EE0174493D7B07F840C41B1C2zFR4I" TargetMode="External"/><Relationship Id="rId201" Type="http://schemas.openxmlformats.org/officeDocument/2006/relationships/image" Target="media/image178.wmf"/><Relationship Id="rId222" Type="http://schemas.openxmlformats.org/officeDocument/2006/relationships/image" Target="media/image199.wmf"/><Relationship Id="rId243" Type="http://schemas.openxmlformats.org/officeDocument/2006/relationships/image" Target="media/image220.wmf"/><Relationship Id="rId264" Type="http://schemas.openxmlformats.org/officeDocument/2006/relationships/image" Target="media/image241.wmf"/><Relationship Id="rId285" Type="http://schemas.openxmlformats.org/officeDocument/2006/relationships/image" Target="media/image261.wmf"/><Relationship Id="rId450" Type="http://schemas.openxmlformats.org/officeDocument/2006/relationships/hyperlink" Target="consultantplus://offline/ref=096814B957BF804EDFB9810F5E17E72A2D2AEE7436C6740CD574FC9EE0174493D7B07F840C41B3C3zFR4I" TargetMode="External"/><Relationship Id="rId1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8" Type="http://schemas.openxmlformats.org/officeDocument/2006/relationships/image" Target="media/image20.wmf"/><Relationship Id="rId59" Type="http://schemas.openxmlformats.org/officeDocument/2006/relationships/image" Target="media/image38.wmf"/><Relationship Id="rId103" Type="http://schemas.openxmlformats.org/officeDocument/2006/relationships/image" Target="media/image80.wmf"/><Relationship Id="rId124" Type="http://schemas.openxmlformats.org/officeDocument/2006/relationships/image" Target="media/image101.wmf"/><Relationship Id="rId310" Type="http://schemas.openxmlformats.org/officeDocument/2006/relationships/image" Target="media/image286.wmf"/><Relationship Id="rId70" Type="http://schemas.openxmlformats.org/officeDocument/2006/relationships/image" Target="media/image49.wmf"/><Relationship Id="rId91" Type="http://schemas.openxmlformats.org/officeDocument/2006/relationships/image" Target="media/image68.wmf"/><Relationship Id="rId145" Type="http://schemas.openxmlformats.org/officeDocument/2006/relationships/image" Target="media/image122.wmf"/><Relationship Id="rId166" Type="http://schemas.openxmlformats.org/officeDocument/2006/relationships/image" Target="media/image143.wmf"/><Relationship Id="rId187" Type="http://schemas.openxmlformats.org/officeDocument/2006/relationships/image" Target="media/image164.wmf"/><Relationship Id="rId331" Type="http://schemas.openxmlformats.org/officeDocument/2006/relationships/image" Target="media/image307.wmf"/><Relationship Id="rId352" Type="http://schemas.openxmlformats.org/officeDocument/2006/relationships/image" Target="media/image328.wmf"/><Relationship Id="rId373" Type="http://schemas.openxmlformats.org/officeDocument/2006/relationships/image" Target="media/image349.wmf"/><Relationship Id="rId394" Type="http://schemas.openxmlformats.org/officeDocument/2006/relationships/image" Target="media/image368.wmf"/><Relationship Id="rId408" Type="http://schemas.openxmlformats.org/officeDocument/2006/relationships/image" Target="media/image381.wmf"/><Relationship Id="rId42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189.wmf"/><Relationship Id="rId233" Type="http://schemas.openxmlformats.org/officeDocument/2006/relationships/image" Target="media/image210.wmf"/><Relationship Id="rId254" Type="http://schemas.openxmlformats.org/officeDocument/2006/relationships/image" Target="media/image231.wmf"/><Relationship Id="rId440" Type="http://schemas.openxmlformats.org/officeDocument/2006/relationships/image" Target="media/image410.wmf"/><Relationship Id="rId28" Type="http://schemas.openxmlformats.org/officeDocument/2006/relationships/image" Target="media/image10.wmf"/><Relationship Id="rId49" Type="http://schemas.openxmlformats.org/officeDocument/2006/relationships/image" Target="media/image28.wmf"/><Relationship Id="rId114" Type="http://schemas.openxmlformats.org/officeDocument/2006/relationships/image" Target="media/image91.wmf"/><Relationship Id="rId275" Type="http://schemas.openxmlformats.org/officeDocument/2006/relationships/image" Target="media/image252.wmf"/><Relationship Id="rId296" Type="http://schemas.openxmlformats.org/officeDocument/2006/relationships/image" Target="media/image272.wmf"/><Relationship Id="rId300" Type="http://schemas.openxmlformats.org/officeDocument/2006/relationships/image" Target="media/image276.wmf"/><Relationship Id="rId461" Type="http://schemas.microsoft.com/office/2007/relationships/stylesWithEffects" Target="stylesWithEffects.xml"/><Relationship Id="rId60" Type="http://schemas.openxmlformats.org/officeDocument/2006/relationships/image" Target="media/image39.wmf"/><Relationship Id="rId81" Type="http://schemas.openxmlformats.org/officeDocument/2006/relationships/image" Target="media/image58.wmf"/><Relationship Id="rId135" Type="http://schemas.openxmlformats.org/officeDocument/2006/relationships/image" Target="media/image112.wmf"/><Relationship Id="rId156" Type="http://schemas.openxmlformats.org/officeDocument/2006/relationships/image" Target="media/image133.wmf"/><Relationship Id="rId177" Type="http://schemas.openxmlformats.org/officeDocument/2006/relationships/image" Target="media/image154.wmf"/><Relationship Id="rId198" Type="http://schemas.openxmlformats.org/officeDocument/2006/relationships/image" Target="media/image175.wmf"/><Relationship Id="rId321" Type="http://schemas.openxmlformats.org/officeDocument/2006/relationships/image" Target="media/image297.wmf"/><Relationship Id="rId342" Type="http://schemas.openxmlformats.org/officeDocument/2006/relationships/image" Target="media/image318.wmf"/><Relationship Id="rId363" Type="http://schemas.openxmlformats.org/officeDocument/2006/relationships/image" Target="media/image339.wmf"/><Relationship Id="rId384" Type="http://schemas.openxmlformats.org/officeDocument/2006/relationships/hyperlink" Target="consultantplus://offline/ref=096814B957BF804EDFB9810F5E17E72A2D2AE27E30C6740CD574FC9EE0z1R7I" TargetMode="External"/><Relationship Id="rId419" Type="http://schemas.openxmlformats.org/officeDocument/2006/relationships/image" Target="media/image392.wmf"/><Relationship Id="rId202" Type="http://schemas.openxmlformats.org/officeDocument/2006/relationships/image" Target="media/image179.wmf"/><Relationship Id="rId223" Type="http://schemas.openxmlformats.org/officeDocument/2006/relationships/image" Target="media/image200.wmf"/><Relationship Id="rId244" Type="http://schemas.openxmlformats.org/officeDocument/2006/relationships/image" Target="media/image221.wmf"/><Relationship Id="rId43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9" Type="http://schemas.openxmlformats.org/officeDocument/2006/relationships/image" Target="media/image21.wmf"/><Relationship Id="rId265" Type="http://schemas.openxmlformats.org/officeDocument/2006/relationships/image" Target="media/image242.wmf"/><Relationship Id="rId286" Type="http://schemas.openxmlformats.org/officeDocument/2006/relationships/image" Target="media/image262.wmf"/><Relationship Id="rId451" Type="http://schemas.openxmlformats.org/officeDocument/2006/relationships/hyperlink" Target="consultantplus://offline/ref=096814B957BF804EDFB9810F5E17E72A2D2AEE7436C6740CD574FC9EE0174493D7B07F840C41B3C3zFR4I" TargetMode="External"/><Relationship Id="rId50" Type="http://schemas.openxmlformats.org/officeDocument/2006/relationships/image" Target="media/image29.wmf"/><Relationship Id="rId104" Type="http://schemas.openxmlformats.org/officeDocument/2006/relationships/image" Target="media/image81.wmf"/><Relationship Id="rId125" Type="http://schemas.openxmlformats.org/officeDocument/2006/relationships/image" Target="media/image102.wmf"/><Relationship Id="rId146" Type="http://schemas.openxmlformats.org/officeDocument/2006/relationships/image" Target="media/image123.wmf"/><Relationship Id="rId167" Type="http://schemas.openxmlformats.org/officeDocument/2006/relationships/image" Target="media/image144.wmf"/><Relationship Id="rId188" Type="http://schemas.openxmlformats.org/officeDocument/2006/relationships/image" Target="media/image165.wmf"/><Relationship Id="rId311" Type="http://schemas.openxmlformats.org/officeDocument/2006/relationships/image" Target="media/image287.wmf"/><Relationship Id="rId332" Type="http://schemas.openxmlformats.org/officeDocument/2006/relationships/image" Target="media/image308.wmf"/><Relationship Id="rId353" Type="http://schemas.openxmlformats.org/officeDocument/2006/relationships/image" Target="media/image329.wmf"/><Relationship Id="rId374" Type="http://schemas.openxmlformats.org/officeDocument/2006/relationships/image" Target="media/image350.wmf"/><Relationship Id="rId395" Type="http://schemas.openxmlformats.org/officeDocument/2006/relationships/image" Target="media/image369.wmf"/><Relationship Id="rId409" Type="http://schemas.openxmlformats.org/officeDocument/2006/relationships/image" Target="media/image382.wmf"/><Relationship Id="rId71" Type="http://schemas.openxmlformats.org/officeDocument/2006/relationships/image" Target="media/image50.wmf"/><Relationship Id="rId92" Type="http://schemas.openxmlformats.org/officeDocument/2006/relationships/image" Target="media/image69.wmf"/><Relationship Id="rId213" Type="http://schemas.openxmlformats.org/officeDocument/2006/relationships/image" Target="media/image190.wmf"/><Relationship Id="rId234" Type="http://schemas.openxmlformats.org/officeDocument/2006/relationships/image" Target="media/image211.wmf"/><Relationship Id="rId420" Type="http://schemas.openxmlformats.org/officeDocument/2006/relationships/image" Target="media/image393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232.wmf"/><Relationship Id="rId276" Type="http://schemas.openxmlformats.org/officeDocument/2006/relationships/image" Target="media/image253.wmf"/><Relationship Id="rId297" Type="http://schemas.openxmlformats.org/officeDocument/2006/relationships/image" Target="media/image273.wmf"/><Relationship Id="rId441" Type="http://schemas.openxmlformats.org/officeDocument/2006/relationships/image" Target="media/image411.wmf"/><Relationship Id="rId40" Type="http://schemas.openxmlformats.org/officeDocument/2006/relationships/image" Target="media/image22.wmf"/><Relationship Id="rId115" Type="http://schemas.openxmlformats.org/officeDocument/2006/relationships/image" Target="media/image92.wmf"/><Relationship Id="rId136" Type="http://schemas.openxmlformats.org/officeDocument/2006/relationships/image" Target="media/image113.wmf"/><Relationship Id="rId157" Type="http://schemas.openxmlformats.org/officeDocument/2006/relationships/image" Target="media/image134.wmf"/><Relationship Id="rId178" Type="http://schemas.openxmlformats.org/officeDocument/2006/relationships/image" Target="media/image155.wmf"/><Relationship Id="rId301" Type="http://schemas.openxmlformats.org/officeDocument/2006/relationships/image" Target="media/image277.wmf"/><Relationship Id="rId322" Type="http://schemas.openxmlformats.org/officeDocument/2006/relationships/image" Target="media/image298.wmf"/><Relationship Id="rId343" Type="http://schemas.openxmlformats.org/officeDocument/2006/relationships/image" Target="media/image319.wmf"/><Relationship Id="rId364" Type="http://schemas.openxmlformats.org/officeDocument/2006/relationships/image" Target="media/image340.wmf"/><Relationship Id="rId61" Type="http://schemas.openxmlformats.org/officeDocument/2006/relationships/image" Target="media/image40.wmf"/><Relationship Id="rId82" Type="http://schemas.openxmlformats.org/officeDocument/2006/relationships/image" Target="media/image59.wmf"/><Relationship Id="rId199" Type="http://schemas.openxmlformats.org/officeDocument/2006/relationships/image" Target="media/image176.wmf"/><Relationship Id="rId203" Type="http://schemas.openxmlformats.org/officeDocument/2006/relationships/image" Target="media/image180.wmf"/><Relationship Id="rId385" Type="http://schemas.openxmlformats.org/officeDocument/2006/relationships/image" Target="media/image360.wmf"/><Relationship Id="rId1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4" Type="http://schemas.openxmlformats.org/officeDocument/2006/relationships/image" Target="media/image201.wmf"/><Relationship Id="rId245" Type="http://schemas.openxmlformats.org/officeDocument/2006/relationships/image" Target="media/image222.wmf"/><Relationship Id="rId266" Type="http://schemas.openxmlformats.org/officeDocument/2006/relationships/image" Target="media/image243.wmf"/><Relationship Id="rId287" Type="http://schemas.openxmlformats.org/officeDocument/2006/relationships/image" Target="media/image263.wmf"/><Relationship Id="rId410" Type="http://schemas.openxmlformats.org/officeDocument/2006/relationships/image" Target="media/image383.wmf"/><Relationship Id="rId431" Type="http://schemas.openxmlformats.org/officeDocument/2006/relationships/image" Target="media/image402.wmf"/><Relationship Id="rId452" Type="http://schemas.openxmlformats.org/officeDocument/2006/relationships/hyperlink" Target="consultantplus://offline/ref=096814B957BF804EDFB9810F5E17E72A2D2AEE7436C6740CD574FC9EE0174493D7B07F840C41B3C3zFR4I" TargetMode="External"/><Relationship Id="rId30" Type="http://schemas.openxmlformats.org/officeDocument/2006/relationships/image" Target="media/image12.wmf"/><Relationship Id="rId105" Type="http://schemas.openxmlformats.org/officeDocument/2006/relationships/image" Target="media/image82.wmf"/><Relationship Id="rId126" Type="http://schemas.openxmlformats.org/officeDocument/2006/relationships/image" Target="media/image103.wmf"/><Relationship Id="rId147" Type="http://schemas.openxmlformats.org/officeDocument/2006/relationships/image" Target="media/image124.wmf"/><Relationship Id="rId168" Type="http://schemas.openxmlformats.org/officeDocument/2006/relationships/image" Target="media/image145.wmf"/><Relationship Id="rId312" Type="http://schemas.openxmlformats.org/officeDocument/2006/relationships/image" Target="media/image288.wmf"/><Relationship Id="rId333" Type="http://schemas.openxmlformats.org/officeDocument/2006/relationships/image" Target="media/image309.wmf"/><Relationship Id="rId354" Type="http://schemas.openxmlformats.org/officeDocument/2006/relationships/image" Target="media/image330.wmf"/><Relationship Id="rId51" Type="http://schemas.openxmlformats.org/officeDocument/2006/relationships/image" Target="media/image30.wmf"/><Relationship Id="rId7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3" Type="http://schemas.openxmlformats.org/officeDocument/2006/relationships/image" Target="media/image70.wmf"/><Relationship Id="rId189" Type="http://schemas.openxmlformats.org/officeDocument/2006/relationships/image" Target="media/image166.wmf"/><Relationship Id="rId375" Type="http://schemas.openxmlformats.org/officeDocument/2006/relationships/image" Target="media/image351.wmf"/><Relationship Id="rId396" Type="http://schemas.openxmlformats.org/officeDocument/2006/relationships/image" Target="media/image370.wmf"/><Relationship Id="rId3" Type="http://schemas.openxmlformats.org/officeDocument/2006/relationships/settings" Target="settings.xml"/><Relationship Id="rId214" Type="http://schemas.openxmlformats.org/officeDocument/2006/relationships/image" Target="media/image191.wmf"/><Relationship Id="rId235" Type="http://schemas.openxmlformats.org/officeDocument/2006/relationships/image" Target="media/image212.wmf"/><Relationship Id="rId256" Type="http://schemas.openxmlformats.org/officeDocument/2006/relationships/image" Target="media/image233.wmf"/><Relationship Id="rId277" Type="http://schemas.openxmlformats.org/officeDocument/2006/relationships/hyperlink" Target="consultantplus://offline/ref=096814B957BF804EDFB9810F5E17E72A2429ED7E33CF2906DD2DF09CE7181B84D0F973850C41B0zCR6I" TargetMode="External"/><Relationship Id="rId298" Type="http://schemas.openxmlformats.org/officeDocument/2006/relationships/image" Target="media/image274.wmf"/><Relationship Id="rId400" Type="http://schemas.openxmlformats.org/officeDocument/2006/relationships/image" Target="media/image374.wmf"/><Relationship Id="rId421" Type="http://schemas.openxmlformats.org/officeDocument/2006/relationships/image" Target="media/image394.wmf"/><Relationship Id="rId4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16" Type="http://schemas.openxmlformats.org/officeDocument/2006/relationships/image" Target="media/image93.wmf"/><Relationship Id="rId137" Type="http://schemas.openxmlformats.org/officeDocument/2006/relationships/image" Target="media/image114.wmf"/><Relationship Id="rId158" Type="http://schemas.openxmlformats.org/officeDocument/2006/relationships/image" Target="media/image135.wmf"/><Relationship Id="rId302" Type="http://schemas.openxmlformats.org/officeDocument/2006/relationships/image" Target="media/image278.wmf"/><Relationship Id="rId323" Type="http://schemas.openxmlformats.org/officeDocument/2006/relationships/image" Target="media/image299.wmf"/><Relationship Id="rId344" Type="http://schemas.openxmlformats.org/officeDocument/2006/relationships/image" Target="media/image320.wmf"/><Relationship Id="rId20" Type="http://schemas.openxmlformats.org/officeDocument/2006/relationships/image" Target="media/image2.wmf"/><Relationship Id="rId41" Type="http://schemas.openxmlformats.org/officeDocument/2006/relationships/image" Target="media/image23.wmf"/><Relationship Id="rId62" Type="http://schemas.openxmlformats.org/officeDocument/2006/relationships/image" Target="media/image41.wmf"/><Relationship Id="rId83" Type="http://schemas.openxmlformats.org/officeDocument/2006/relationships/image" Target="media/image60.wmf"/><Relationship Id="rId179" Type="http://schemas.openxmlformats.org/officeDocument/2006/relationships/image" Target="media/image156.wmf"/><Relationship Id="rId365" Type="http://schemas.openxmlformats.org/officeDocument/2006/relationships/image" Target="media/image341.wmf"/><Relationship Id="rId386" Type="http://schemas.openxmlformats.org/officeDocument/2006/relationships/image" Target="media/image361.wmf"/><Relationship Id="rId190" Type="http://schemas.openxmlformats.org/officeDocument/2006/relationships/image" Target="media/image167.wmf"/><Relationship Id="rId204" Type="http://schemas.openxmlformats.org/officeDocument/2006/relationships/image" Target="media/image181.wmf"/><Relationship Id="rId225" Type="http://schemas.openxmlformats.org/officeDocument/2006/relationships/image" Target="media/image202.wmf"/><Relationship Id="rId246" Type="http://schemas.openxmlformats.org/officeDocument/2006/relationships/image" Target="media/image223.wmf"/><Relationship Id="rId267" Type="http://schemas.openxmlformats.org/officeDocument/2006/relationships/image" Target="media/image244.wmf"/><Relationship Id="rId288" Type="http://schemas.openxmlformats.org/officeDocument/2006/relationships/image" Target="media/image264.wmf"/><Relationship Id="rId411" Type="http://schemas.openxmlformats.org/officeDocument/2006/relationships/image" Target="media/image384.wmf"/><Relationship Id="rId432" Type="http://schemas.openxmlformats.org/officeDocument/2006/relationships/image" Target="media/image403.wmf"/><Relationship Id="rId453" Type="http://schemas.openxmlformats.org/officeDocument/2006/relationships/image" Target="media/image417.wmf"/><Relationship Id="rId106" Type="http://schemas.openxmlformats.org/officeDocument/2006/relationships/image" Target="media/image83.wmf"/><Relationship Id="rId127" Type="http://schemas.openxmlformats.org/officeDocument/2006/relationships/image" Target="media/image104.wmf"/><Relationship Id="rId313" Type="http://schemas.openxmlformats.org/officeDocument/2006/relationships/image" Target="media/image289.wmf"/><Relationship Id="rId1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1" Type="http://schemas.openxmlformats.org/officeDocument/2006/relationships/image" Target="media/image13.wmf"/><Relationship Id="rId52" Type="http://schemas.openxmlformats.org/officeDocument/2006/relationships/image" Target="media/image31.wmf"/><Relationship Id="rId7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4" Type="http://schemas.openxmlformats.org/officeDocument/2006/relationships/image" Target="media/image71.wmf"/><Relationship Id="rId148" Type="http://schemas.openxmlformats.org/officeDocument/2006/relationships/image" Target="media/image125.wmf"/><Relationship Id="rId169" Type="http://schemas.openxmlformats.org/officeDocument/2006/relationships/image" Target="media/image146.wmf"/><Relationship Id="rId334" Type="http://schemas.openxmlformats.org/officeDocument/2006/relationships/image" Target="media/image310.wmf"/><Relationship Id="rId355" Type="http://schemas.openxmlformats.org/officeDocument/2006/relationships/image" Target="media/image331.wmf"/><Relationship Id="rId376" Type="http://schemas.openxmlformats.org/officeDocument/2006/relationships/image" Target="media/image352.wmf"/><Relationship Id="rId397" Type="http://schemas.openxmlformats.org/officeDocument/2006/relationships/image" Target="media/image371.wmf"/><Relationship Id="rId4" Type="http://schemas.openxmlformats.org/officeDocument/2006/relationships/webSettings" Target="webSettings.xml"/><Relationship Id="rId180" Type="http://schemas.openxmlformats.org/officeDocument/2006/relationships/image" Target="media/image157.wmf"/><Relationship Id="rId215" Type="http://schemas.openxmlformats.org/officeDocument/2006/relationships/image" Target="media/image192.wmf"/><Relationship Id="rId236" Type="http://schemas.openxmlformats.org/officeDocument/2006/relationships/image" Target="media/image213.wmf"/><Relationship Id="rId257" Type="http://schemas.openxmlformats.org/officeDocument/2006/relationships/image" Target="media/image234.wmf"/><Relationship Id="rId278" Type="http://schemas.openxmlformats.org/officeDocument/2006/relationships/image" Target="media/image254.wmf"/><Relationship Id="rId401" Type="http://schemas.openxmlformats.org/officeDocument/2006/relationships/image" Target="media/image375.wmf"/><Relationship Id="rId422" Type="http://schemas.openxmlformats.org/officeDocument/2006/relationships/image" Target="media/image395.wmf"/><Relationship Id="rId443" Type="http://schemas.openxmlformats.org/officeDocument/2006/relationships/image" Target="media/image412.wmf"/><Relationship Id="rId303" Type="http://schemas.openxmlformats.org/officeDocument/2006/relationships/image" Target="media/image279.wmf"/><Relationship Id="rId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84" Type="http://schemas.openxmlformats.org/officeDocument/2006/relationships/image" Target="media/image61.wmf"/><Relationship Id="rId138" Type="http://schemas.openxmlformats.org/officeDocument/2006/relationships/image" Target="media/image115.wmf"/><Relationship Id="rId345" Type="http://schemas.openxmlformats.org/officeDocument/2006/relationships/image" Target="media/image321.wmf"/><Relationship Id="rId387" Type="http://schemas.openxmlformats.org/officeDocument/2006/relationships/image" Target="media/image362.wmf"/><Relationship Id="rId191" Type="http://schemas.openxmlformats.org/officeDocument/2006/relationships/image" Target="media/image168.wmf"/><Relationship Id="rId205" Type="http://schemas.openxmlformats.org/officeDocument/2006/relationships/image" Target="media/image182.wmf"/><Relationship Id="rId247" Type="http://schemas.openxmlformats.org/officeDocument/2006/relationships/image" Target="media/image224.wmf"/><Relationship Id="rId412" Type="http://schemas.openxmlformats.org/officeDocument/2006/relationships/image" Target="media/image385.wmf"/><Relationship Id="rId107" Type="http://schemas.openxmlformats.org/officeDocument/2006/relationships/image" Target="media/image84.wmf"/><Relationship Id="rId289" Type="http://schemas.openxmlformats.org/officeDocument/2006/relationships/image" Target="media/image265.wmf"/><Relationship Id="rId454" Type="http://schemas.openxmlformats.org/officeDocument/2006/relationships/image" Target="media/image418.wmf"/><Relationship Id="rId1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53" Type="http://schemas.openxmlformats.org/officeDocument/2006/relationships/image" Target="media/image32.wmf"/><Relationship Id="rId149" Type="http://schemas.openxmlformats.org/officeDocument/2006/relationships/image" Target="media/image126.wmf"/><Relationship Id="rId314" Type="http://schemas.openxmlformats.org/officeDocument/2006/relationships/image" Target="media/image290.wmf"/><Relationship Id="rId356" Type="http://schemas.openxmlformats.org/officeDocument/2006/relationships/image" Target="media/image332.wmf"/><Relationship Id="rId398" Type="http://schemas.openxmlformats.org/officeDocument/2006/relationships/image" Target="media/image372.wmf"/><Relationship Id="rId95" Type="http://schemas.openxmlformats.org/officeDocument/2006/relationships/image" Target="media/image72.wmf"/><Relationship Id="rId160" Type="http://schemas.openxmlformats.org/officeDocument/2006/relationships/image" Target="media/image137.wmf"/><Relationship Id="rId216" Type="http://schemas.openxmlformats.org/officeDocument/2006/relationships/image" Target="media/image193.wmf"/><Relationship Id="rId423" Type="http://schemas.openxmlformats.org/officeDocument/2006/relationships/image" Target="media/image396.wmf"/><Relationship Id="rId258" Type="http://schemas.openxmlformats.org/officeDocument/2006/relationships/image" Target="media/image235.wmf"/><Relationship Id="rId22" Type="http://schemas.openxmlformats.org/officeDocument/2006/relationships/image" Target="media/image4.wmf"/><Relationship Id="rId64" Type="http://schemas.openxmlformats.org/officeDocument/2006/relationships/image" Target="media/image43.wmf"/><Relationship Id="rId118" Type="http://schemas.openxmlformats.org/officeDocument/2006/relationships/image" Target="media/image95.wmf"/><Relationship Id="rId325" Type="http://schemas.openxmlformats.org/officeDocument/2006/relationships/image" Target="media/image301.wmf"/><Relationship Id="rId367" Type="http://schemas.openxmlformats.org/officeDocument/2006/relationships/image" Target="media/image343.wmf"/><Relationship Id="rId171" Type="http://schemas.openxmlformats.org/officeDocument/2006/relationships/image" Target="media/image148.wmf"/><Relationship Id="rId227" Type="http://schemas.openxmlformats.org/officeDocument/2006/relationships/image" Target="media/image204.wmf"/><Relationship Id="rId269" Type="http://schemas.openxmlformats.org/officeDocument/2006/relationships/image" Target="media/image246.wmf"/><Relationship Id="rId434" Type="http://schemas.openxmlformats.org/officeDocument/2006/relationships/image" Target="media/image405.wmf"/><Relationship Id="rId33" Type="http://schemas.openxmlformats.org/officeDocument/2006/relationships/image" Target="media/image15.wmf"/><Relationship Id="rId129" Type="http://schemas.openxmlformats.org/officeDocument/2006/relationships/image" Target="media/image106.wmf"/><Relationship Id="rId280" Type="http://schemas.openxmlformats.org/officeDocument/2006/relationships/image" Target="media/image256.wmf"/><Relationship Id="rId336" Type="http://schemas.openxmlformats.org/officeDocument/2006/relationships/image" Target="media/image312.wmf"/><Relationship Id="rId75" Type="http://schemas.openxmlformats.org/officeDocument/2006/relationships/image" Target="media/image52.wmf"/><Relationship Id="rId140" Type="http://schemas.openxmlformats.org/officeDocument/2006/relationships/image" Target="media/image117.wmf"/><Relationship Id="rId182" Type="http://schemas.openxmlformats.org/officeDocument/2006/relationships/image" Target="media/image159.wmf"/><Relationship Id="rId378" Type="http://schemas.openxmlformats.org/officeDocument/2006/relationships/image" Target="media/image354.wmf"/><Relationship Id="rId40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38" Type="http://schemas.openxmlformats.org/officeDocument/2006/relationships/image" Target="media/image215.wmf"/><Relationship Id="rId445" Type="http://schemas.openxmlformats.org/officeDocument/2006/relationships/image" Target="media/image414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30</Pages>
  <Words>8402</Words>
  <Characters>47897</Characters>
  <Application>Microsoft Office Word</Application>
  <DocSecurity>0</DocSecurity>
  <Lines>399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</vt:lpstr>
      <vt:lpstr>        I. Затраты на информационно-коммуникационные технологии</vt:lpstr>
      <vt:lpstr>        II. Прочие затраты</vt:lpstr>
      <vt:lpstr>        III. Затраты на капитальный ремонт муниципального имущества</vt:lpstr>
      <vt:lpstr>        IV. Затраты на финансовое обеспечение строительства, реконструкции (в том числе </vt:lpstr>
      <vt:lpstr>        V. Затраты на дополнительное профессиональное образование</vt:lpstr>
    </vt:vector>
  </TitlesOfParts>
  <Company>SPecialiST RePack</Company>
  <LinksUpToDate>false</LinksUpToDate>
  <CharactersWithSpaces>56187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Григоренко Павел</dc:creator>
  <cp:lastModifiedBy>Microsoft Office</cp:lastModifiedBy>
  <cp:revision>26</cp:revision>
  <cp:lastPrinted>2016-01-19T04:16:00Z</cp:lastPrinted>
  <dcterms:created xsi:type="dcterms:W3CDTF">2015-12-28T04:36:00Z</dcterms:created>
  <dcterms:modified xsi:type="dcterms:W3CDTF">2016-01-21T06:56:00Z</dcterms:modified>
</cp:coreProperties>
</file>